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98" w:rsidRPr="00A63798" w:rsidRDefault="00A63798" w:rsidP="00A637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en"/>
        </w:rPr>
        <w:t>7</w:t>
      </w:r>
      <w:r w:rsidRPr="00A63798">
        <w:rPr>
          <w:rFonts w:ascii="Arial" w:eastAsia="Arial" w:hAnsi="Arial" w:cs="Arial"/>
          <w:b/>
          <w:color w:val="000000"/>
          <w:sz w:val="22"/>
          <w:szCs w:val="22"/>
          <w:lang w:val="en"/>
        </w:rPr>
        <w:t>th GRADE KHAN ACADEMY LINKS</w:t>
      </w:r>
    </w:p>
    <w:p w:rsidR="00A63798" w:rsidRPr="00A63798" w:rsidRDefault="00A63798" w:rsidP="00A637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2"/>
          <w:szCs w:val="22"/>
          <w:lang w:val="en"/>
        </w:rPr>
      </w:pPr>
    </w:p>
    <w:p w:rsidR="00A35FD9" w:rsidRPr="00E24F77" w:rsidRDefault="00A63798" w:rsidP="00A63798">
      <w:pPr>
        <w:rPr>
          <w:rFonts w:ascii="Arial" w:eastAsia="Arial" w:hAnsi="Arial" w:cs="Arial"/>
          <w:color w:val="000000"/>
          <w:sz w:val="22"/>
          <w:szCs w:val="22"/>
          <w:lang w:val="en"/>
        </w:rPr>
      </w:pPr>
      <w:r w:rsidRPr="00A63798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Here is a set of Khan Academy activities related to the topics we are learning in class.  If you are not sure what to practice, you can always find something here!  </w:t>
      </w:r>
      <w:r w:rsidR="00E24F77" w:rsidRPr="00E24F77">
        <w:rPr>
          <w:rFonts w:ascii="Arial" w:eastAsia="Arial" w:hAnsi="Arial" w:cs="Arial"/>
          <w:color w:val="000000"/>
          <w:sz w:val="22"/>
          <w:szCs w:val="22"/>
          <w:lang w:val="en"/>
        </w:rPr>
        <w:t>Most sections have an instructional video followed by a practice set.</w:t>
      </w:r>
    </w:p>
    <w:p w:rsidR="00A63798" w:rsidRPr="00A63798" w:rsidRDefault="00E24F77" w:rsidP="00A6379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A63798" w:rsidRPr="00A63798">
        <w:rPr>
          <w:rFonts w:ascii="Arial" w:hAnsi="Arial" w:cs="Arial"/>
          <w:b/>
          <w:sz w:val="28"/>
          <w:szCs w:val="28"/>
        </w:rPr>
        <w:t>Number System</w:t>
      </w:r>
    </w:p>
    <w:p w:rsidR="00A63798" w:rsidRPr="00A63798" w:rsidRDefault="00E24F77" w:rsidP="00E24F77">
      <w:pPr>
        <w:pStyle w:val="ListParagraph"/>
        <w:spacing w:after="0"/>
        <w:ind w:left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1. I</w:t>
      </w:r>
      <w:r w:rsidR="00A63798" w:rsidRPr="00A63798">
        <w:rPr>
          <w:rFonts w:ascii="Arial" w:eastAsia="Times New Roman" w:hAnsi="Arial" w:cs="Arial"/>
          <w:sz w:val="22"/>
          <w:szCs w:val="22"/>
        </w:rPr>
        <w:t>nterpret</w:t>
      </w:r>
      <w:r>
        <w:rPr>
          <w:rFonts w:ascii="Arial" w:eastAsia="Times New Roman" w:hAnsi="Arial" w:cs="Arial"/>
          <w:sz w:val="22"/>
          <w:szCs w:val="22"/>
        </w:rPr>
        <w:t>ing</w:t>
      </w:r>
      <w:r w:rsidR="00A63798" w:rsidRPr="00A63798">
        <w:rPr>
          <w:rFonts w:ascii="Arial" w:eastAsia="Times New Roman" w:hAnsi="Arial" w:cs="Arial"/>
          <w:sz w:val="22"/>
          <w:szCs w:val="22"/>
        </w:rPr>
        <w:t xml:space="preserve"> positive and negative numbers in real world situations</w:t>
      </w:r>
    </w:p>
    <w:p w:rsidR="00A63798" w:rsidRDefault="00032368" w:rsidP="00A63798">
      <w:pPr>
        <w:spacing w:after="0"/>
        <w:rPr>
          <w:rFonts w:ascii="Arial" w:eastAsia="Times New Roman" w:hAnsi="Arial" w:cs="Arial"/>
          <w:sz w:val="22"/>
          <w:szCs w:val="22"/>
        </w:rPr>
      </w:pPr>
      <w:hyperlink r:id="rId6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https://www.khanacademy.org/math/cc-seventh-grade-math/cc-7th-negative-numbers-add-and-subtract/cc-7th-add-negatives/v/adding-negative-numbers</w:t>
        </w:r>
      </w:hyperlink>
      <w:r w:rsidR="00A63798" w:rsidRPr="00A63798">
        <w:rPr>
          <w:rFonts w:ascii="Arial" w:eastAsia="Times New Roman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/>
        <w:rPr>
          <w:rFonts w:ascii="Arial" w:eastAsia="Times New Roman" w:hAnsi="Arial" w:cs="Arial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 </w:t>
      </w:r>
      <w:r w:rsidRPr="00E24F77">
        <w:rPr>
          <w:rFonts w:ascii="Arial" w:eastAsia="Times New Roman" w:hAnsi="Arial" w:cs="Arial"/>
          <w:sz w:val="22"/>
          <w:szCs w:val="22"/>
        </w:rPr>
        <w:t>F</w:t>
      </w:r>
      <w:r w:rsidR="00A63798" w:rsidRPr="00E24F77">
        <w:rPr>
          <w:rFonts w:ascii="Arial" w:eastAsia="Times New Roman" w:hAnsi="Arial" w:cs="Arial"/>
          <w:sz w:val="22"/>
          <w:szCs w:val="22"/>
        </w:rPr>
        <w:t>ind</w:t>
      </w:r>
      <w:r w:rsidRPr="00E24F77">
        <w:rPr>
          <w:rFonts w:ascii="Arial" w:eastAsia="Times New Roman" w:hAnsi="Arial" w:cs="Arial"/>
          <w:sz w:val="22"/>
          <w:szCs w:val="22"/>
        </w:rPr>
        <w:t>ing</w:t>
      </w:r>
      <w:r w:rsidR="00A63798" w:rsidRPr="00E24F77">
        <w:rPr>
          <w:rFonts w:ascii="Arial" w:eastAsia="Times New Roman" w:hAnsi="Arial" w:cs="Arial"/>
          <w:sz w:val="22"/>
          <w:szCs w:val="22"/>
        </w:rPr>
        <w:t xml:space="preserve"> distances between numbers on a number line</w:t>
      </w:r>
    </w:p>
    <w:p w:rsidR="00A63798" w:rsidRDefault="00032368" w:rsidP="00A63798">
      <w:pPr>
        <w:spacing w:after="0"/>
        <w:rPr>
          <w:rFonts w:ascii="Arial" w:eastAsia="Times New Roman" w:hAnsi="Arial" w:cs="Arial"/>
          <w:sz w:val="22"/>
          <w:szCs w:val="22"/>
        </w:rPr>
      </w:pPr>
      <w:hyperlink r:id="rId7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https://www.khanacademy.org/math/cc-seventh-grade-math/cc-7th-negative-numbers-add-and-subtract/cc-7th-add-negatives/v/number-line-3-exercise-example</w:t>
        </w:r>
      </w:hyperlink>
      <w:r w:rsidR="00A63798" w:rsidRPr="00A63798">
        <w:rPr>
          <w:rFonts w:ascii="Arial" w:eastAsia="Times New Roman" w:hAnsi="Arial" w:cs="Arial"/>
          <w:sz w:val="22"/>
          <w:szCs w:val="22"/>
        </w:rPr>
        <w:t xml:space="preserve"> </w:t>
      </w:r>
    </w:p>
    <w:p w:rsidR="00E24F77" w:rsidRDefault="00E24F77" w:rsidP="00E24F77">
      <w:pPr>
        <w:spacing w:after="0"/>
        <w:rPr>
          <w:rFonts w:ascii="Arial" w:eastAsia="Times New Roman" w:hAnsi="Arial" w:cs="Arial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 F</w:t>
      </w:r>
      <w:r w:rsidR="00A63798" w:rsidRPr="00E24F77">
        <w:rPr>
          <w:rFonts w:ascii="Arial" w:eastAsia="Times New Roman" w:hAnsi="Arial" w:cs="Arial"/>
          <w:sz w:val="22"/>
          <w:szCs w:val="22"/>
        </w:rPr>
        <w:t>luently add and subtract rational numbers</w:t>
      </w:r>
    </w:p>
    <w:p w:rsidR="00A63798" w:rsidRDefault="00032368" w:rsidP="00A63798">
      <w:pPr>
        <w:spacing w:after="0"/>
        <w:rPr>
          <w:rFonts w:ascii="Arial" w:eastAsia="Times New Roman" w:hAnsi="Arial" w:cs="Arial"/>
          <w:sz w:val="22"/>
          <w:szCs w:val="22"/>
        </w:rPr>
      </w:pPr>
      <w:hyperlink r:id="rId8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https://www.khanacademy.org/math/cc-seventh-grade-math/cc-7th-fractions-decimals/cc-7th-add-sub-rational-numbers/v/adding-and-subtracting-a-decimal-percentage-and-fraction</w:t>
        </w:r>
      </w:hyperlink>
      <w:r w:rsidR="00A63798" w:rsidRPr="00A63798">
        <w:rPr>
          <w:rFonts w:ascii="Arial" w:eastAsia="Times New Roman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/>
        <w:rPr>
          <w:rFonts w:ascii="Arial" w:eastAsia="Times New Roman" w:hAnsi="Arial" w:cs="Arial"/>
          <w:sz w:val="22"/>
          <w:szCs w:val="22"/>
        </w:rPr>
      </w:pPr>
    </w:p>
    <w:p w:rsidR="00A63798" w:rsidRDefault="00032368" w:rsidP="00A63798">
      <w:pPr>
        <w:spacing w:after="0"/>
        <w:rPr>
          <w:rFonts w:ascii="Arial" w:eastAsia="Times New Roman" w:hAnsi="Arial" w:cs="Arial"/>
          <w:b/>
          <w:i/>
          <w:sz w:val="22"/>
          <w:szCs w:val="22"/>
        </w:rPr>
      </w:pPr>
      <w:hyperlink r:id="rId9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https://www.khanacademy.org/math/cc-seventh-grade-math/cc-7th-fractions-decimals/cc-7th-add-sub-rational-numbers/e/adding_and_subtracting_rational_numbers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/>
        <w:rPr>
          <w:rFonts w:ascii="Arial" w:eastAsia="Times New Roman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4. I</w:t>
      </w:r>
      <w:r w:rsidR="00A63798" w:rsidRPr="00E24F77">
        <w:rPr>
          <w:rFonts w:ascii="Arial" w:eastAsia="Times New Roman" w:hAnsi="Arial" w:cs="Arial"/>
          <w:sz w:val="22"/>
          <w:szCs w:val="22"/>
        </w:rPr>
        <w:t>dentify opposites</w:t>
      </w:r>
    </w:p>
    <w:p w:rsidR="00A63798" w:rsidRDefault="00032368" w:rsidP="00A63798">
      <w:pPr>
        <w:spacing w:after="0"/>
        <w:rPr>
          <w:rFonts w:ascii="Arial" w:eastAsia="Times New Roman" w:hAnsi="Arial" w:cs="Arial"/>
          <w:b/>
          <w:i/>
          <w:sz w:val="22"/>
          <w:szCs w:val="22"/>
        </w:rPr>
      </w:pPr>
      <w:hyperlink r:id="rId10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https://www.khanacademy.org/math/arithmetic/arith-review-negative-numbers/arith-review-number-opposites/v/opposite-of-a-number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/>
        <w:rPr>
          <w:rFonts w:ascii="Arial" w:eastAsia="Times New Roman" w:hAnsi="Arial" w:cs="Arial"/>
          <w:b/>
          <w:i/>
          <w:sz w:val="22"/>
          <w:szCs w:val="22"/>
        </w:rPr>
      </w:pPr>
    </w:p>
    <w:p w:rsidR="00A63798" w:rsidRDefault="00032368" w:rsidP="00A63798">
      <w:pPr>
        <w:spacing w:after="0"/>
        <w:rPr>
          <w:rFonts w:ascii="Arial" w:eastAsia="Times New Roman" w:hAnsi="Arial" w:cs="Arial"/>
          <w:b/>
          <w:i/>
          <w:sz w:val="22"/>
          <w:szCs w:val="22"/>
        </w:rPr>
      </w:pPr>
      <w:hyperlink r:id="rId11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https://www.khanacademy.org/math/arithmetic/arith-review-negative-numbers/arith-review-number-opposites/e/number-opposites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E24F77" w:rsidRPr="00E24F77" w:rsidRDefault="00E24F77" w:rsidP="00E24F77">
      <w:pPr>
        <w:pStyle w:val="ListParagraph"/>
        <w:tabs>
          <w:tab w:val="left" w:pos="180"/>
        </w:tabs>
        <w:spacing w:after="0"/>
        <w:ind w:left="0"/>
        <w:rPr>
          <w:rFonts w:ascii="Arial" w:eastAsia="Times New Roman" w:hAnsi="Arial" w:cs="Arial"/>
          <w:sz w:val="22"/>
          <w:szCs w:val="22"/>
        </w:rPr>
      </w:pPr>
    </w:p>
    <w:p w:rsidR="00A63798" w:rsidRPr="00A63798" w:rsidRDefault="00E24F77" w:rsidP="00E24F77">
      <w:pPr>
        <w:pStyle w:val="ListParagraph"/>
        <w:tabs>
          <w:tab w:val="left" w:pos="180"/>
        </w:tabs>
        <w:spacing w:after="0"/>
        <w:ind w:left="0"/>
        <w:rPr>
          <w:rFonts w:ascii="Arial" w:eastAsia="Times New Roman" w:hAnsi="Arial" w:cs="Arial"/>
          <w:b/>
          <w:i/>
          <w:sz w:val="22"/>
          <w:szCs w:val="22"/>
        </w:rPr>
      </w:pPr>
      <w:r w:rsidRPr="00E24F77">
        <w:rPr>
          <w:rFonts w:ascii="Arial" w:eastAsia="Times New Roman" w:hAnsi="Arial" w:cs="Arial"/>
          <w:sz w:val="22"/>
          <w:szCs w:val="22"/>
        </w:rPr>
        <w:t>5.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24F77">
        <w:rPr>
          <w:rFonts w:ascii="Arial" w:eastAsia="Times New Roman" w:hAnsi="Arial" w:cs="Arial"/>
          <w:sz w:val="22"/>
          <w:szCs w:val="22"/>
        </w:rPr>
        <w:t>F</w:t>
      </w:r>
      <w:r w:rsidR="00A63798" w:rsidRPr="00E24F77">
        <w:rPr>
          <w:rFonts w:ascii="Arial" w:hAnsi="Arial" w:cs="Arial"/>
          <w:sz w:val="22"/>
          <w:szCs w:val="22"/>
        </w:rPr>
        <w:t>luently</w:t>
      </w:r>
      <w:r w:rsidR="00A63798" w:rsidRPr="00A63798">
        <w:rPr>
          <w:rFonts w:ascii="Arial" w:hAnsi="Arial" w:cs="Arial"/>
          <w:sz w:val="22"/>
          <w:szCs w:val="22"/>
        </w:rPr>
        <w:t xml:space="preserve"> multiply and divide rational numbers</w:t>
      </w:r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eastAsia="Times New Roman" w:hAnsi="Arial" w:cs="Arial"/>
          <w:sz w:val="22"/>
          <w:szCs w:val="22"/>
        </w:rPr>
      </w:pPr>
      <w:hyperlink r:id="rId12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https://www.khanacademy.org/math/in-in-class-7th-math-cbse/in-in-7th-rational-numbers/in-in-rational-nos-multiply-divide/v/in-in-rational-nos-multiplication</w:t>
        </w:r>
      </w:hyperlink>
      <w:r w:rsidR="00A63798" w:rsidRPr="00A63798">
        <w:rPr>
          <w:rFonts w:ascii="Arial" w:eastAsia="Times New Roman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eastAsia="Times New Roman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eastAsia="Times New Roman" w:hAnsi="Arial" w:cs="Arial"/>
          <w:sz w:val="22"/>
          <w:szCs w:val="22"/>
        </w:rPr>
      </w:pPr>
      <w:hyperlink r:id="rId13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https://www.khanacademy.org/math/in-in-class-7th-math-cbse/in-in-7th-rational-numbers/in-in-rational-nos-multiply-divide/v/division-of-rational-numbers</w:t>
        </w:r>
      </w:hyperlink>
      <w:r w:rsidR="00A63798" w:rsidRPr="00A63798">
        <w:rPr>
          <w:rFonts w:ascii="Arial" w:eastAsia="Times New Roman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eastAsia="Times New Roman" w:hAnsi="Arial" w:cs="Arial"/>
          <w:sz w:val="22"/>
          <w:szCs w:val="22"/>
        </w:rPr>
      </w:pPr>
    </w:p>
    <w:p w:rsidR="00A63798" w:rsidRPr="00E24F77" w:rsidRDefault="00E24F77" w:rsidP="00E24F77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Converting </w:t>
      </w:r>
      <w:r w:rsidR="00A63798" w:rsidRPr="00E24F77">
        <w:rPr>
          <w:rFonts w:ascii="Arial" w:hAnsi="Arial" w:cs="Arial"/>
          <w:sz w:val="22"/>
          <w:szCs w:val="22"/>
        </w:rPr>
        <w:t>rational numbers to decimals through the process of long division dividing the numerator by the denominator</w:t>
      </w:r>
    </w:p>
    <w:p w:rsidR="00A63798" w:rsidRPr="00A63798" w:rsidRDefault="00032368" w:rsidP="00A63798">
      <w:pPr>
        <w:pStyle w:val="ListParagraph"/>
        <w:tabs>
          <w:tab w:val="left" w:pos="180"/>
        </w:tabs>
        <w:spacing w:after="0"/>
        <w:ind w:left="0"/>
        <w:rPr>
          <w:rFonts w:ascii="Arial" w:hAnsi="Arial" w:cs="Arial"/>
          <w:sz w:val="22"/>
          <w:szCs w:val="22"/>
        </w:rPr>
      </w:pPr>
      <w:hyperlink r:id="rId14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https://www.khanacademy.org/math/in-in-class-7th-math-cbse/in-in-7th-rational-numbers/in-in-7th-rational-nos-word-probs/e/multistep-equations-without-variables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tabs>
          <w:tab w:val="left" w:pos="180"/>
        </w:tabs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tabs>
          <w:tab w:val="left" w:pos="180"/>
        </w:tabs>
        <w:spacing w:after="0"/>
        <w:ind w:left="0"/>
        <w:rPr>
          <w:rFonts w:ascii="Arial" w:hAnsi="Arial" w:cs="Arial"/>
          <w:sz w:val="22"/>
          <w:szCs w:val="22"/>
        </w:rPr>
      </w:pPr>
      <w:hyperlink r:id="rId15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https://www.khanacademy.org/math/arithmetic/arith-decimals/arith-review-decimals-to-fractions/v/converting-fractions-to-decimals-ex2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tabs>
          <w:tab w:val="left" w:pos="180"/>
        </w:tabs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tabs>
          <w:tab w:val="left" w:pos="180"/>
        </w:tabs>
        <w:spacing w:after="0"/>
        <w:ind w:left="0"/>
        <w:rPr>
          <w:rFonts w:ascii="Arial" w:hAnsi="Arial" w:cs="Arial"/>
          <w:sz w:val="22"/>
          <w:szCs w:val="22"/>
        </w:rPr>
      </w:pPr>
      <w:hyperlink r:id="rId16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https://www.khanacademy.org/math/arithmetic/arith-decimals/arith-review-decimals-to-fractions/e/converting_fractions_to_decimals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tabs>
          <w:tab w:val="left" w:pos="180"/>
        </w:tabs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E24F77" w:rsidRDefault="00E24F77" w:rsidP="00E24F77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7.</w:t>
      </w:r>
      <w:r w:rsidR="00A63798" w:rsidRPr="00E24F7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A63798" w:rsidRPr="00E24F77">
        <w:rPr>
          <w:rFonts w:ascii="Arial" w:hAnsi="Arial" w:cs="Arial"/>
          <w:sz w:val="22"/>
          <w:szCs w:val="22"/>
        </w:rPr>
        <w:t>ifferentiate between rational and irrational number</w:t>
      </w:r>
      <w:r>
        <w:rPr>
          <w:rFonts w:ascii="Arial" w:hAnsi="Arial" w:cs="Arial"/>
          <w:sz w:val="22"/>
          <w:szCs w:val="22"/>
        </w:rPr>
        <w:t>s</w:t>
      </w:r>
      <w:r w:rsidR="00A63798" w:rsidRPr="00E24F77">
        <w:rPr>
          <w:rFonts w:ascii="Arial" w:hAnsi="Arial" w:cs="Arial"/>
          <w:sz w:val="22"/>
          <w:szCs w:val="22"/>
        </w:rPr>
        <w:t>.</w:t>
      </w:r>
    </w:p>
    <w:p w:rsidR="00A63798" w:rsidRPr="00A63798" w:rsidRDefault="00A63798" w:rsidP="00A63798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:rsidR="00A63798" w:rsidRDefault="00032368" w:rsidP="00A63798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hyperlink r:id="rId17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https://www.khanacademy.org/math/algebra/rational-and-irrational-numbers/alg-1-irrational-numbers/v/introduction-to-rational-and-irrational-numbers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</w:p>
    <w:p w:rsidR="00A63798" w:rsidRDefault="00032368" w:rsidP="00A63798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hyperlink r:id="rId18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https://www.khanacademy.org/math/algebra/rational-and-irrational-numbers/alg-1-irrational-numbers/v/recognizing-irrational-numbers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</w:p>
    <w:p w:rsidR="00A63798" w:rsidRDefault="00032368" w:rsidP="00A63798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hyperlink r:id="rId19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https://www.khanacademy.org/math/algebra/rational-and-irrational-numbers/alg-1-irrational-numbers/e/recognizing-rational-and-irrational-numbers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S</w:t>
      </w:r>
      <w:r w:rsidR="00A63798" w:rsidRPr="00E24F77">
        <w:rPr>
          <w:rFonts w:ascii="Arial" w:hAnsi="Arial" w:cs="Arial"/>
          <w:sz w:val="22"/>
          <w:szCs w:val="22"/>
        </w:rPr>
        <w:t>olve real world and mathematical problems involving rational numbers, including multi-step problems</w:t>
      </w:r>
    </w:p>
    <w:p w:rsidR="00A63798" w:rsidRDefault="0003236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20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https://www.khanacademy.org/math/in-in-class-7th-math-cbse/in-in-7th-rational-numbers/in-in-7th-rational-nos-word-probs/v/multistep-word-problems-example-1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</w:p>
    <w:p w:rsidR="00A63798" w:rsidRDefault="0003236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2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https://www.khanacademy.org/math/in-in-class-7th-math-cbse/in-in-7th-rational-numbers/in-in-7th-rational-nos-word-probs/v/multistep-word-problems-example-2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</w:p>
    <w:p w:rsidR="00A63798" w:rsidRDefault="0003236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22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https://www.khanacademy.org/math/in-in-class-7th-math-cbse/in-in-7th-rational-numbers/in-in-7th-rational-nos-word-probs/v/rational-number-word-problem-example-1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</w:p>
    <w:p w:rsidR="00A63798" w:rsidRDefault="0003236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23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https://www.khanacademy.org/math/in-in-class-7th-math-cbse/in-in-7th-rational-numbers/in-in-7th-rational-nos-word-probs/e/multistep-equations-without-variables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Default="00A63798" w:rsidP="00A63798">
      <w:pPr>
        <w:spacing w:after="0"/>
        <w:ind w:left="-14"/>
        <w:rPr>
          <w:rFonts w:ascii="Arial" w:hAnsi="Arial" w:cs="Arial"/>
          <w:b/>
          <w:i/>
          <w:sz w:val="22"/>
          <w:szCs w:val="22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</w:p>
    <w:p w:rsidR="00A63798" w:rsidRPr="00A63798" w:rsidRDefault="00A63798" w:rsidP="00A63798">
      <w:pPr>
        <w:spacing w:after="0"/>
        <w:ind w:left="-14"/>
        <w:rPr>
          <w:rFonts w:ascii="Arial" w:hAnsi="Arial" w:cs="Arial"/>
          <w:b/>
          <w:sz w:val="28"/>
          <w:szCs w:val="28"/>
        </w:rPr>
      </w:pPr>
      <w:r w:rsidRPr="00A63798">
        <w:rPr>
          <w:rFonts w:ascii="Arial" w:hAnsi="Arial" w:cs="Arial"/>
          <w:b/>
          <w:sz w:val="28"/>
          <w:szCs w:val="28"/>
        </w:rPr>
        <w:lastRenderedPageBreak/>
        <w:t>Ratios &amp; Proportions</w:t>
      </w:r>
    </w:p>
    <w:p w:rsidR="00A63798" w:rsidRPr="00E24F77" w:rsidRDefault="00E24F77" w:rsidP="00E24F77">
      <w:pPr>
        <w:tabs>
          <w:tab w:val="left" w:pos="180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E24F77">
        <w:rPr>
          <w:rFonts w:ascii="Arial" w:hAnsi="Arial" w:cs="Arial"/>
          <w:color w:val="000000"/>
          <w:sz w:val="22"/>
          <w:szCs w:val="22"/>
        </w:rPr>
        <w:t>I</w:t>
      </w:r>
      <w:r w:rsidR="00A63798" w:rsidRPr="00E24F77">
        <w:rPr>
          <w:rFonts w:ascii="Arial" w:hAnsi="Arial" w:cs="Arial"/>
          <w:color w:val="000000"/>
          <w:sz w:val="22"/>
          <w:szCs w:val="22"/>
        </w:rPr>
        <w:t>dentify and compute unit rates</w:t>
      </w:r>
    </w:p>
    <w:p w:rsidR="00A63798" w:rsidRDefault="00032368" w:rsidP="00A63798">
      <w:pPr>
        <w:spacing w:after="0"/>
        <w:rPr>
          <w:rStyle w:val="Hyperlink"/>
          <w:rFonts w:ascii="Arial" w:hAnsi="Arial" w:cs="Arial"/>
          <w:sz w:val="22"/>
          <w:szCs w:val="22"/>
        </w:rPr>
      </w:pPr>
      <w:hyperlink r:id="rId24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https://www.khanacademy.org/math/pre-algebra/pre-algebra-ratios-rates/pre-algebra-rates/v/introduction-to-rates</w:t>
        </w:r>
      </w:hyperlink>
    </w:p>
    <w:p w:rsidR="00A63798" w:rsidRPr="00A63798" w:rsidRDefault="00A63798" w:rsidP="00A63798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p w:rsidR="00A63798" w:rsidRDefault="00032368" w:rsidP="00A63798">
      <w:pPr>
        <w:tabs>
          <w:tab w:val="left" w:pos="180"/>
        </w:tabs>
        <w:spacing w:after="0"/>
        <w:ind w:left="-14"/>
        <w:rPr>
          <w:rFonts w:ascii="Arial" w:hAnsi="Arial" w:cs="Arial"/>
          <w:b/>
          <w:i/>
          <w:color w:val="000000"/>
          <w:sz w:val="22"/>
          <w:szCs w:val="22"/>
        </w:rPr>
      </w:pPr>
      <w:hyperlink r:id="rId25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https://www.khanacademy.org/math/pre-algebra/pre-algebra-ratios-rates/pre-algebra-rates/v/finding-unit-rates</w:t>
        </w:r>
      </w:hyperlink>
      <w:r w:rsidR="00A63798" w:rsidRPr="00A6379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tabs>
          <w:tab w:val="left" w:pos="180"/>
        </w:tabs>
        <w:spacing w:after="0"/>
        <w:ind w:left="-14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63798" w:rsidRDefault="00032368" w:rsidP="00A63798">
      <w:pPr>
        <w:tabs>
          <w:tab w:val="left" w:pos="180"/>
        </w:tabs>
        <w:spacing w:after="0"/>
        <w:ind w:left="-14"/>
        <w:rPr>
          <w:rStyle w:val="Hyperlink"/>
          <w:rFonts w:ascii="Arial" w:hAnsi="Arial" w:cs="Arial"/>
          <w:sz w:val="22"/>
          <w:szCs w:val="22"/>
        </w:rPr>
      </w:pPr>
      <w:hyperlink r:id="rId26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https://www.khanacademy.org/math/pre-algebra/pre-algebra-ratios-rates/pre-algebra-rates/e/rate_problems_0.5</w:t>
        </w:r>
      </w:hyperlink>
    </w:p>
    <w:p w:rsidR="00A63798" w:rsidRPr="00A63798" w:rsidRDefault="00A63798" w:rsidP="00A63798">
      <w:pPr>
        <w:tabs>
          <w:tab w:val="left" w:pos="180"/>
        </w:tabs>
        <w:spacing w:after="0"/>
        <w:ind w:left="-14"/>
        <w:rPr>
          <w:rFonts w:ascii="Arial" w:hAnsi="Arial" w:cs="Arial"/>
          <w:b/>
          <w:i/>
          <w:color w:val="000000"/>
          <w:sz w:val="22"/>
          <w:szCs w:val="22"/>
        </w:rPr>
      </w:pPr>
      <w:r w:rsidRPr="00A6379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A63798" w:rsidRPr="00E24F77" w:rsidRDefault="00E24F77" w:rsidP="00E24F77">
      <w:pPr>
        <w:tabs>
          <w:tab w:val="left" w:pos="180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S</w:t>
      </w:r>
      <w:r w:rsidR="00A63798" w:rsidRPr="00E24F77">
        <w:rPr>
          <w:rFonts w:ascii="Arial" w:hAnsi="Arial" w:cs="Arial"/>
          <w:color w:val="000000"/>
          <w:sz w:val="22"/>
          <w:szCs w:val="22"/>
        </w:rPr>
        <w:t xml:space="preserve">olve </w:t>
      </w:r>
      <w:r>
        <w:rPr>
          <w:rFonts w:ascii="Arial" w:hAnsi="Arial" w:cs="Arial"/>
          <w:color w:val="000000"/>
          <w:sz w:val="22"/>
          <w:szCs w:val="22"/>
        </w:rPr>
        <w:t xml:space="preserve">for </w:t>
      </w:r>
      <w:r w:rsidR="00A63798" w:rsidRPr="00E24F77">
        <w:rPr>
          <w:rFonts w:ascii="Arial" w:hAnsi="Arial" w:cs="Arial"/>
          <w:color w:val="000000"/>
          <w:sz w:val="22"/>
          <w:szCs w:val="22"/>
        </w:rPr>
        <w:t>unit rates involving real world applications</w:t>
      </w:r>
    </w:p>
    <w:p w:rsidR="00A63798" w:rsidRDefault="00032368" w:rsidP="00A63798">
      <w:pPr>
        <w:tabs>
          <w:tab w:val="left" w:pos="180"/>
        </w:tabs>
        <w:spacing w:after="0"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https://www.khanacademy.org/math/pre-algebra/pre-algebra-ratios-rates/pre-algebra-rates/v/multiple-rates-word-problem</w:t>
        </w:r>
      </w:hyperlink>
      <w:r w:rsidR="00A63798" w:rsidRPr="00A637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tabs>
          <w:tab w:val="left" w:pos="180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:rsidR="00A63798" w:rsidRDefault="00032368" w:rsidP="00A63798">
      <w:pPr>
        <w:tabs>
          <w:tab w:val="left" w:pos="180"/>
        </w:tabs>
        <w:spacing w:after="0"/>
        <w:rPr>
          <w:rFonts w:ascii="Arial" w:hAnsi="Arial" w:cs="Arial"/>
          <w:color w:val="000000"/>
          <w:sz w:val="22"/>
          <w:szCs w:val="22"/>
        </w:rPr>
      </w:pPr>
      <w:hyperlink r:id="rId28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https://www.khanacademy.org/math/pre-algebra/pre-algebra-ratios-rates/pre-algebra-rates/e/rate_problems_2</w:t>
        </w:r>
      </w:hyperlink>
      <w:r w:rsidR="00A637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tabs>
          <w:tab w:val="left" w:pos="180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:rsidR="00A63798" w:rsidRPr="00E24F77" w:rsidRDefault="00E24F77" w:rsidP="00E24F7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</w:t>
      </w:r>
      <w:r w:rsidR="00A63798" w:rsidRPr="00E24F77">
        <w:rPr>
          <w:rFonts w:ascii="Arial" w:hAnsi="Arial" w:cs="Arial"/>
          <w:sz w:val="22"/>
          <w:szCs w:val="22"/>
        </w:rPr>
        <w:t>ompare two ratios to determine if they are proportional</w:t>
      </w:r>
    </w:p>
    <w:p w:rsidR="00A63798" w:rsidRDefault="00032368" w:rsidP="00A637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sz w:val="22"/>
          <w:szCs w:val="22"/>
        </w:rPr>
      </w:pPr>
      <w:hyperlink r:id="rId29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https://www.khanacademy.org/math/pre-algebra/pre-algebra-ratios-rates/pre-algebra-proportional-rel/v/introduction-to-proportional-relationships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sz w:val="22"/>
          <w:szCs w:val="22"/>
        </w:rPr>
      </w:pPr>
    </w:p>
    <w:p w:rsidR="00A63798" w:rsidRDefault="00032368" w:rsidP="00A637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sz w:val="22"/>
          <w:szCs w:val="22"/>
        </w:rPr>
      </w:pPr>
      <w:hyperlink r:id="rId30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https://www.khanacademy.org/math/pre-algebra/pre-algebra-ratios-rates/pre-algebra-proportional-rel/e/analyzing-and-identifying-proportional-relationships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</w:t>
      </w:r>
      <w:r w:rsidR="00A63798" w:rsidRPr="00E24F77">
        <w:rPr>
          <w:rFonts w:ascii="Arial" w:hAnsi="Arial" w:cs="Arial"/>
          <w:sz w:val="22"/>
          <w:szCs w:val="22"/>
        </w:rPr>
        <w:t>reate a table of unit rate values for a proportional relationship</w:t>
      </w:r>
    </w:p>
    <w:p w:rsidR="00A63798" w:rsidRPr="00E24F77" w:rsidRDefault="00A63798" w:rsidP="00E24F77">
      <w:pPr>
        <w:spacing w:after="0"/>
        <w:ind w:left="-14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76"/>
        <w:rPr>
          <w:rFonts w:ascii="Arial" w:hAnsi="Arial" w:cs="Arial"/>
          <w:b/>
          <w:i/>
          <w:sz w:val="22"/>
          <w:szCs w:val="22"/>
        </w:rPr>
      </w:pPr>
      <w:hyperlink r:id="rId3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https://www.khanacademy.org/math/pre-algebra/pre-algebra-ratios-rates/pre-algebra-visualize-ratios/a/ratio-tables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76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76"/>
        <w:rPr>
          <w:rFonts w:ascii="Arial" w:hAnsi="Arial" w:cs="Arial"/>
          <w:b/>
          <w:i/>
          <w:sz w:val="22"/>
          <w:szCs w:val="22"/>
        </w:rPr>
      </w:pPr>
      <w:hyperlink r:id="rId32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https://www.khanacademy.org/math/pre-algebra/pre-algebra-ratios-rates/pre-algebra-visualize-ratios/v/solving-ratio-problems-with-tables-exercise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76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76"/>
        <w:rPr>
          <w:rFonts w:ascii="Arial" w:hAnsi="Arial" w:cs="Arial"/>
          <w:b/>
          <w:i/>
          <w:sz w:val="22"/>
          <w:szCs w:val="22"/>
        </w:rPr>
      </w:pPr>
      <w:hyperlink r:id="rId33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https://www.khanacademy.org/math/pre-algebra/pre-algebra-ratios-rates/pre-algebra-visualize-ratios/e/solving-ratio-problems-with-tables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76"/>
        <w:rPr>
          <w:rFonts w:ascii="Arial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G</w:t>
      </w:r>
      <w:r w:rsidR="00A63798" w:rsidRPr="00E24F77">
        <w:rPr>
          <w:rFonts w:ascii="Arial" w:hAnsi="Arial" w:cs="Arial"/>
          <w:sz w:val="22"/>
          <w:szCs w:val="22"/>
        </w:rPr>
        <w:t>raph a set of unit rate values for a proportional relationship on a coordinate grid</w:t>
      </w:r>
    </w:p>
    <w:p w:rsidR="00A63798" w:rsidRDefault="00032368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2"/>
          <w:szCs w:val="22"/>
        </w:rPr>
      </w:pPr>
      <w:hyperlink r:id="rId34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https://www.khanacademy.org/math/cc-seventh-grade-math/cc-7th-ratio-proportion/cc-7th-graphs-proportions/v/examples-interpreting-graphs-of-proportional-relationships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2"/>
          <w:szCs w:val="22"/>
        </w:rPr>
      </w:pPr>
    </w:p>
    <w:p w:rsidR="00A63798" w:rsidRDefault="00032368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2"/>
          <w:szCs w:val="22"/>
        </w:rPr>
      </w:pPr>
      <w:hyperlink r:id="rId35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https://www.khanacademy.org/math/cc-seventh-grade-math/cc-7th-ratio-proportion/cc-7th-graphs-proportions/e/interpreting-graphs-of-proportional-relationships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</w:t>
      </w:r>
      <w:r w:rsidR="00A63798" w:rsidRPr="00E24F77">
        <w:rPr>
          <w:rFonts w:ascii="Arial" w:hAnsi="Arial" w:cs="Arial"/>
          <w:sz w:val="22"/>
          <w:szCs w:val="22"/>
        </w:rPr>
        <w:t>efine scale factor</w:t>
      </w:r>
    </w:p>
    <w:p w:rsid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36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https://www.khanacademy.org/math/cc-seventh-grade-math/cc-7th-geometry/cc-7th-scale-drawings/v/scale-drawing-example-2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</w:p>
    <w:p w:rsid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</w:p>
    <w:p w:rsid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</w:p>
    <w:p w:rsid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</w:p>
    <w:p w:rsid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I</w:t>
      </w:r>
      <w:r w:rsidR="00A63798" w:rsidRPr="00E24F77">
        <w:rPr>
          <w:rFonts w:ascii="Arial" w:hAnsi="Arial" w:cs="Arial"/>
          <w:sz w:val="22"/>
          <w:szCs w:val="22"/>
        </w:rPr>
        <w:t>dentify the constant rate of proportionality (unit rate) when given data in a table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37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https://www.khanacademy.org/math/cc-seventh-grade-math/cc-7th-ratio-proportion/constant-of-proportionality/e/constant-of-proportionality-from-graphs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38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https://www.khanacademy.org/math/cc-seventh-grade-math/cc-7th-ratio-proportion/constant-of-proportionality/e/constant-of-proportionality-from-equations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</w:t>
      </w:r>
      <w:r w:rsidR="00A63798" w:rsidRPr="00E24F77">
        <w:rPr>
          <w:rFonts w:ascii="Arial" w:hAnsi="Arial" w:cs="Arial"/>
          <w:sz w:val="22"/>
          <w:szCs w:val="22"/>
        </w:rPr>
        <w:t>rite equations given a proportional relationship from tables and graphs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39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https://www.khanacademy.org/math/cc-seventh-grade-math/cc-7th-ratio-proportion/cc-7th-equations-of-proportional-relationships/v/equations-of-proportional-relationships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40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https://www.khanacademy.org/math/cc-seventh-grade-math/cc-7th-ratio-proportion/cc-7th-equations-of-proportional-relationships/v/constructing-an-equation-for-a-proportional-relationship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4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https://www.khanacademy.org/math/cc-seventh-grade-math/cc-7th-ratio-proportion/cc-7th-equations-of-proportional-relationships/e/writing-proportional-equations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G</w:t>
      </w:r>
      <w:r w:rsidR="00A63798" w:rsidRPr="00E24F77">
        <w:rPr>
          <w:rFonts w:ascii="Arial" w:hAnsi="Arial" w:cs="Arial"/>
          <w:sz w:val="22"/>
          <w:szCs w:val="22"/>
        </w:rPr>
        <w:t>raph proportional relationship using (</w:t>
      </w:r>
      <w:proofErr w:type="spellStart"/>
      <w:proofErr w:type="gramStart"/>
      <w:r w:rsidR="00A63798" w:rsidRPr="00E24F77">
        <w:rPr>
          <w:rFonts w:ascii="Arial" w:hAnsi="Arial" w:cs="Arial"/>
          <w:sz w:val="22"/>
          <w:szCs w:val="22"/>
        </w:rPr>
        <w:t>x,y</w:t>
      </w:r>
      <w:proofErr w:type="spellEnd"/>
      <w:proofErr w:type="gramEnd"/>
      <w:r w:rsidR="00A63798" w:rsidRPr="00E24F77">
        <w:rPr>
          <w:rFonts w:ascii="Arial" w:hAnsi="Arial" w:cs="Arial"/>
          <w:sz w:val="22"/>
          <w:szCs w:val="22"/>
        </w:rPr>
        <w:t>) values from function table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42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https://www.khanacademy.org/math/cc-eighth-grade-math/cc-8th-linear-equations-functions/cc-8th-graphing-prop-rel/v/graphing-proportional-relationships-example-2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43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https://www.khanacademy.org/math/cc-eighth-grade-math/cc-8th-linear-equations-functions/cc-8th-graphing-prop-rel/v/graphing-proportional-relationships-example-3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44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https://www.khanacademy.org/math/cc-eighth-grade-math/cc-8th-linear-equations-functions/cc-8th-graphing-prop-rel/e/graphing-proportional-relationships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C</w:t>
      </w:r>
      <w:r w:rsidR="00A63798" w:rsidRPr="00E24F77">
        <w:rPr>
          <w:rFonts w:ascii="Arial" w:hAnsi="Arial" w:cs="Arial"/>
          <w:sz w:val="22"/>
          <w:szCs w:val="22"/>
        </w:rPr>
        <w:t>onvert between fractions, decimals, and percent equivalents</w:t>
      </w:r>
    </w:p>
    <w:p w:rsidR="00A63798" w:rsidRPr="00A63798" w:rsidRDefault="00032368" w:rsidP="00A63798">
      <w:pPr>
        <w:autoSpaceDE w:val="0"/>
        <w:autoSpaceDN w:val="0"/>
        <w:adjustRightInd w:val="0"/>
        <w:spacing w:after="0"/>
        <w:rPr>
          <w:rStyle w:val="Hyperlink"/>
          <w:rFonts w:ascii="Arial" w:hAnsi="Arial" w:cs="Arial"/>
          <w:sz w:val="22"/>
          <w:szCs w:val="22"/>
        </w:rPr>
      </w:pPr>
      <w:hyperlink r:id="rId45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https://www.khanacademy.org/math/cc-seventh-grade-math/cc-7th-fractions-decimals/cc-7th-fracs-to-decimals/v/decimals-and-fractions</w:t>
        </w:r>
      </w:hyperlink>
    </w:p>
    <w:p w:rsidR="00A63798" w:rsidRPr="00A63798" w:rsidRDefault="00032368" w:rsidP="00A63798">
      <w:pPr>
        <w:pStyle w:val="ListParagraph"/>
        <w:spacing w:after="0"/>
        <w:ind w:left="-104"/>
        <w:rPr>
          <w:rFonts w:ascii="Arial" w:hAnsi="Arial" w:cs="Arial"/>
          <w:b/>
          <w:i/>
          <w:sz w:val="22"/>
          <w:szCs w:val="22"/>
        </w:rPr>
      </w:pPr>
      <w:hyperlink r:id="rId46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https://www.khanacademy.org/math/cc-seventh-grade-math/cc-7th-fractions-decimals/cc-7th-fracs-to-decimals/v/converting-fractions-to-decimals-ex2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04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04"/>
        <w:rPr>
          <w:rFonts w:ascii="Arial" w:hAnsi="Arial" w:cs="Arial"/>
          <w:b/>
          <w:i/>
          <w:sz w:val="22"/>
          <w:szCs w:val="22"/>
        </w:rPr>
      </w:pPr>
      <w:hyperlink r:id="rId47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https://www.khanacademy.org/math/cc-seventh-grade-math/cc-7th-fractions-decimals/cc-7th-fracs-to-decimals/e/converting_fractions_to_decimals</w:t>
        </w:r>
      </w:hyperlink>
    </w:p>
    <w:p w:rsidR="00A63798" w:rsidRPr="00A63798" w:rsidRDefault="00A63798" w:rsidP="00A63798">
      <w:pPr>
        <w:pStyle w:val="ListParagraph"/>
        <w:spacing w:after="0"/>
        <w:ind w:left="-104"/>
        <w:rPr>
          <w:rFonts w:ascii="Arial" w:hAnsi="Arial" w:cs="Arial"/>
          <w:b/>
          <w:i/>
          <w:sz w:val="22"/>
          <w:szCs w:val="22"/>
        </w:rPr>
      </w:pPr>
      <w:r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48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https://www.khanacademy.org/math/pre-algebra/pre-algebra-ratios-rates/pre-algebra-percent-decimal-conversions/v/representing-a-number-as-a-decimal-percent-and-fraction</w:t>
        </w:r>
      </w:hyperlink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S</w:t>
      </w:r>
      <w:r w:rsidR="00A63798" w:rsidRPr="00E24F77">
        <w:rPr>
          <w:rFonts w:ascii="Arial" w:hAnsi="Arial" w:cs="Arial"/>
          <w:sz w:val="22"/>
          <w:szCs w:val="22"/>
        </w:rPr>
        <w:t xml:space="preserve">olve problems about percent increase or decrease percent 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49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https://www.khanacademy.org/math/pre-algebra/pre-algebra-ratios-rates/pre-algebra-percent-word-problems/v/solving-percent-problems-2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50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https://www.khanacademy.org/math/pre-algebra/pre-algebra-ratios-rates/pre-algebra-percent-word-problems/v/solving-percent-problems-3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hyperlink r:id="rId5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https://www.khanacademy.org/math/pre-algebra/pre-algebra-ratios-rates/pre-algebra-percent-word-problems/v/growing-by-a-percentage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/>
          <w:i/>
          <w:sz w:val="22"/>
          <w:szCs w:val="22"/>
        </w:rPr>
      </w:pPr>
    </w:p>
    <w:p w:rsid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</w:p>
    <w:p w:rsidR="00E24F77" w:rsidRDefault="00E24F77" w:rsidP="00E24F77">
      <w:pPr>
        <w:spacing w:after="0"/>
        <w:rPr>
          <w:rFonts w:ascii="Arial" w:hAnsi="Arial" w:cs="Arial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 Use </w:t>
      </w:r>
      <w:r w:rsidR="00A63798" w:rsidRPr="00E24F77">
        <w:rPr>
          <w:rFonts w:ascii="Arial" w:hAnsi="Arial" w:cs="Arial"/>
          <w:sz w:val="22"/>
          <w:szCs w:val="22"/>
        </w:rPr>
        <w:t>percents to solve problems involving tax, commission, and gratuity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eastAsia="Times New Roman" w:hAnsi="Arial" w:cs="Arial"/>
          <w:b/>
          <w:i/>
          <w:sz w:val="22"/>
          <w:szCs w:val="22"/>
        </w:rPr>
      </w:pPr>
      <w:hyperlink r:id="rId52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https://www.khanacademy.org/math/pre-algebra/pre-algebra-ratios-rates/pre-algebra-percent-word-problems/v/growing-by-a-percentage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eastAsia="Times New Roman" w:hAnsi="Arial" w:cs="Arial"/>
          <w:b/>
          <w:i/>
          <w:sz w:val="22"/>
          <w:szCs w:val="22"/>
        </w:rPr>
      </w:pPr>
    </w:p>
    <w:p w:rsidR="00A63798" w:rsidRPr="00E24F77" w:rsidRDefault="00E24F77" w:rsidP="00E24F7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13. U</w:t>
      </w:r>
      <w:r w:rsidR="00A63798" w:rsidRPr="00E24F77">
        <w:rPr>
          <w:rFonts w:ascii="Arial" w:eastAsia="Times New Roman" w:hAnsi="Arial" w:cs="Arial"/>
          <w:sz w:val="22"/>
          <w:szCs w:val="22"/>
        </w:rPr>
        <w:t>se percent to solve simple interest, tax problems, markup and markdown problems</w:t>
      </w:r>
    </w:p>
    <w:p w:rsidR="00A63798" w:rsidRPr="00A63798" w:rsidRDefault="00032368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i/>
          <w:sz w:val="22"/>
          <w:szCs w:val="22"/>
        </w:rPr>
      </w:pPr>
      <w:hyperlink r:id="rId53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https://www.khanacademy.org/math/pre-algebra/pre-algebra-ratios-rates/pre-algebra-percent-word-problems/e/discount_tax_and_tip_word_problems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i/>
          <w:sz w:val="22"/>
          <w:szCs w:val="22"/>
        </w:rPr>
      </w:pPr>
    </w:p>
    <w:p w:rsidR="00A63798" w:rsidRDefault="00032368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i/>
          <w:sz w:val="22"/>
          <w:szCs w:val="22"/>
        </w:rPr>
      </w:pPr>
      <w:hyperlink r:id="rId54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https://www.khanacademy.org/math/pre-algebra/pre-algebra-ratios-rates/pre-algebra-percent-word-problems/e/markup_and_commission_word_problems</w:t>
        </w:r>
      </w:hyperlink>
      <w:r w:rsidR="00A63798" w:rsidRPr="00A63798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i/>
          <w:sz w:val="22"/>
          <w:szCs w:val="22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EF1B4F" w:rsidRDefault="00EF1B4F" w:rsidP="00A63798">
      <w:pPr>
        <w:pStyle w:val="ListParagraph"/>
        <w:autoSpaceDE w:val="0"/>
        <w:autoSpaceDN w:val="0"/>
        <w:adjustRightInd w:val="0"/>
        <w:spacing w:after="0"/>
        <w:ind w:left="-14"/>
        <w:rPr>
          <w:rFonts w:ascii="Arial" w:eastAsia="Times New Roman" w:hAnsi="Arial" w:cs="Arial"/>
          <w:b/>
          <w:sz w:val="28"/>
          <w:szCs w:val="28"/>
        </w:rPr>
      </w:pPr>
    </w:p>
    <w:p w:rsidR="00A63798" w:rsidRPr="00E24F77" w:rsidRDefault="00EF1B4F" w:rsidP="00E24F7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E24F77">
        <w:rPr>
          <w:rFonts w:ascii="Arial" w:eastAsia="Times New Roman" w:hAnsi="Arial" w:cs="Arial"/>
          <w:b/>
          <w:sz w:val="28"/>
          <w:szCs w:val="28"/>
        </w:rPr>
        <w:lastRenderedPageBreak/>
        <w:t>Expressions &amp; Equations</w:t>
      </w:r>
    </w:p>
    <w:p w:rsidR="00EF1B4F" w:rsidRPr="00E24F77" w:rsidRDefault="00E24F77" w:rsidP="00E24F77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1. A</w:t>
      </w:r>
      <w:r w:rsidR="00EF1B4F" w:rsidRPr="00E24F77">
        <w:rPr>
          <w:rFonts w:ascii="Arial" w:eastAsia="Times New Roman" w:hAnsi="Arial" w:cs="Arial"/>
          <w:sz w:val="22"/>
          <w:szCs w:val="22"/>
        </w:rPr>
        <w:t>p</w:t>
      </w:r>
      <w:r w:rsidR="00EF1B4F" w:rsidRPr="00E24F77">
        <w:rPr>
          <w:rFonts w:ascii="Arial" w:hAnsi="Arial" w:cs="Arial"/>
          <w:bCs/>
          <w:color w:val="000000"/>
          <w:sz w:val="22"/>
          <w:szCs w:val="22"/>
        </w:rPr>
        <w:t xml:space="preserve">ply the commutative, </w:t>
      </w:r>
      <w:r w:rsidRPr="00E24F77">
        <w:rPr>
          <w:rFonts w:ascii="Arial" w:hAnsi="Arial" w:cs="Arial"/>
          <w:bCs/>
          <w:color w:val="000000"/>
          <w:sz w:val="22"/>
          <w:szCs w:val="22"/>
        </w:rPr>
        <w:t>distributive,</w:t>
      </w:r>
      <w:r w:rsidR="00EF1B4F" w:rsidRPr="00E24F77">
        <w:rPr>
          <w:rFonts w:ascii="Arial" w:hAnsi="Arial" w:cs="Arial"/>
          <w:bCs/>
          <w:color w:val="000000"/>
          <w:sz w:val="22"/>
          <w:szCs w:val="22"/>
        </w:rPr>
        <w:t xml:space="preserve"> and associative properties to solve problems.</w:t>
      </w:r>
    </w:p>
    <w:p w:rsidR="00A63798" w:rsidRPr="00E24F77" w:rsidRDefault="00032368" w:rsidP="00A63798">
      <w:pPr>
        <w:pStyle w:val="ListParagraph"/>
        <w:spacing w:after="0"/>
        <w:ind w:left="-14"/>
        <w:rPr>
          <w:rFonts w:ascii="Arial" w:hAnsi="Arial" w:cs="Arial"/>
          <w:bCs/>
          <w:color w:val="000000"/>
          <w:sz w:val="22"/>
          <w:szCs w:val="22"/>
        </w:rPr>
      </w:pPr>
      <w:hyperlink r:id="rId55" w:history="1">
        <w:r w:rsidR="00A63798" w:rsidRPr="00E24F77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https://www.khanacademy.org/math/cc-seventh-grade-math/cc-7th-variables-expressions/cc-7th-factoring/v/factoring-algebraic-expressions</w:t>
        </w:r>
      </w:hyperlink>
      <w:r w:rsidR="00A63798" w:rsidRPr="00E24F7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E24F77" w:rsidRDefault="00A63798" w:rsidP="00A63798">
      <w:pPr>
        <w:pStyle w:val="ListParagraph"/>
        <w:spacing w:after="0"/>
        <w:ind w:left="-14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E24F77" w:rsidRDefault="00032368" w:rsidP="00A63798">
      <w:pPr>
        <w:pStyle w:val="ListParagraph"/>
        <w:spacing w:after="0"/>
        <w:ind w:left="-14"/>
        <w:rPr>
          <w:rFonts w:ascii="Arial" w:hAnsi="Arial" w:cs="Arial"/>
          <w:bCs/>
          <w:color w:val="000000"/>
          <w:sz w:val="22"/>
          <w:szCs w:val="22"/>
        </w:rPr>
      </w:pPr>
      <w:hyperlink r:id="rId56" w:history="1">
        <w:r w:rsidR="00A63798" w:rsidRPr="00E24F77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https://www.khanacademy.org/math/cc-seventh-grade-math/cc-7th-variables-expressions/cc-7th-factoring/v/factoring-linear-binomials</w:t>
        </w:r>
      </w:hyperlink>
      <w:r w:rsidR="00A63798" w:rsidRPr="00E24F7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E24F77" w:rsidRDefault="00A63798" w:rsidP="00A63798">
      <w:pPr>
        <w:pStyle w:val="ListParagraph"/>
        <w:spacing w:after="0"/>
        <w:ind w:left="-14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E24F77" w:rsidRDefault="00032368" w:rsidP="00A63798">
      <w:pPr>
        <w:pStyle w:val="ListParagraph"/>
        <w:spacing w:after="0"/>
        <w:ind w:left="-14"/>
        <w:rPr>
          <w:rFonts w:ascii="Arial" w:hAnsi="Arial" w:cs="Arial"/>
          <w:bCs/>
          <w:color w:val="000000"/>
          <w:sz w:val="22"/>
          <w:szCs w:val="22"/>
        </w:rPr>
      </w:pPr>
      <w:hyperlink r:id="rId57" w:history="1">
        <w:r w:rsidR="00A63798" w:rsidRPr="00E24F77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https://www.khanacademy.org/math/cc-seventh-grade-math/cc-7th-variables-expressions/cc-7th-factoring/e/factoring_linear_binomials</w:t>
        </w:r>
      </w:hyperlink>
      <w:r w:rsidR="00A63798" w:rsidRPr="00E24F7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E24F77" w:rsidRDefault="00A63798" w:rsidP="00A63798">
      <w:pPr>
        <w:pStyle w:val="ListParagraph"/>
        <w:spacing w:after="0"/>
        <w:ind w:left="-14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E24F77" w:rsidRDefault="00032368" w:rsidP="00A63798">
      <w:pPr>
        <w:pStyle w:val="ListParagraph"/>
        <w:spacing w:after="0"/>
        <w:ind w:left="-14"/>
        <w:rPr>
          <w:rFonts w:ascii="Arial" w:hAnsi="Arial" w:cs="Arial"/>
          <w:bCs/>
          <w:color w:val="000000"/>
          <w:sz w:val="22"/>
          <w:szCs w:val="22"/>
        </w:rPr>
      </w:pPr>
      <w:hyperlink r:id="rId58" w:history="1">
        <w:r w:rsidR="00A63798" w:rsidRPr="00E24F77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https://www.khanacademy.org/math/cc-seventh-grade-math/cc-7th-variables-expressions/cc-7th-factoring/e/equiv-expressions-w-neg-and-dist</w:t>
        </w:r>
      </w:hyperlink>
      <w:r w:rsidR="00A63798" w:rsidRPr="00E24F7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E24F77" w:rsidRDefault="00A63798" w:rsidP="00A63798">
      <w:pPr>
        <w:pStyle w:val="ListParagraph"/>
        <w:spacing w:after="0"/>
        <w:ind w:left="166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 I</w:t>
      </w:r>
      <w:r w:rsidR="00A63798" w:rsidRPr="00E24F77">
        <w:rPr>
          <w:rFonts w:ascii="Arial" w:hAnsi="Arial" w:cs="Arial"/>
          <w:bCs/>
          <w:color w:val="000000"/>
          <w:sz w:val="22"/>
          <w:szCs w:val="22"/>
        </w:rPr>
        <w:t xml:space="preserve">dentify. simplify, expand, and combine like terms of linear expressions 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59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https://www.khanacademy.org/math/cc-seventh-grade-math/cc-7th-variables-expressions/cc-7th-manipulating-expressions/v/combining-like-terms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60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https://www.khanacademy.org/math/cc-seventh-grade-math/cc-7th-variables-expressions/cc-7th-manipulating-expressions/e/combining_like_terms_1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3. A</w:t>
      </w:r>
      <w:r w:rsidR="00A63798" w:rsidRPr="00E24F77">
        <w:rPr>
          <w:rFonts w:ascii="Arial" w:hAnsi="Arial" w:cs="Arial"/>
          <w:noProof/>
          <w:sz w:val="22"/>
          <w:szCs w:val="22"/>
        </w:rPr>
        <w:t>pply properties of operations as strategies to add, subtract, factor, and expand linear expressions with rational coefficients.</w:t>
      </w: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6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https://www.khanacademy.org/math/cc-seventh-grade-math/cc-7th-variables-expressions/cc-7th-manipulating-expressions/v/combining-like-terms-and-the-distributive-property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62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https://www.khanacademy.org/math/cc-seventh-grade-math/cc-7th-variables-expressions/cc-7th-manipulating-expressions/v/simplifying-expressions-involving-rational-numbers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sz w:val="22"/>
          <w:szCs w:val="22"/>
        </w:rPr>
      </w:pPr>
      <w:hyperlink r:id="rId63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https://www.khanacademy.org/math/cc-seventh-grade-math/cc-7th-variables-expressions/cc-7th-manipulating-expressions/e/manipulating-linear-expressions-with-rational-coefficients</w:t>
        </w:r>
      </w:hyperlink>
      <w:r w:rsidR="00A63798" w:rsidRPr="00A6379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E24F77" w:rsidRDefault="00E24F77" w:rsidP="00E24F77">
      <w:pPr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4. E</w:t>
      </w:r>
      <w:r w:rsidR="00A63798" w:rsidRPr="00E24F77">
        <w:rPr>
          <w:rFonts w:ascii="Arial" w:hAnsi="Arial" w:cs="Arial"/>
          <w:bCs/>
          <w:color w:val="000000"/>
          <w:sz w:val="22"/>
          <w:szCs w:val="22"/>
        </w:rPr>
        <w:t>valuate, simplify, and solve two-step equations.</w:t>
      </w:r>
    </w:p>
    <w:p w:rsid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64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https://www.khanacademy.org/math/cc-seventh-grade-math/cc-7th-variables-expressions/cc-7th-2-step-equations-intro/v/why-we-do-the-same-thing-to-both-sides-two-step-equations</w:t>
        </w:r>
      </w:hyperlink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65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https://www.khanacademy.org/math/cc-seventh-grade-math/cc-7th-variables-expressions/cc-7th-2-step-equations-intro/v/equations-2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66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https://www.khanacademy.org/math/cc-seventh-grade-math/cc-7th-variables-expressions/cc-7th-2-step-equations-intro/v/solving-equations-1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67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https://www.khanacademy.org/math/cc-seventh-grade-math/cc-7th-variables-expressions/cc-7th-2-step-equations-intro/e/linear_equations_2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68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https://www.khanacademy.org/math/cc-seventh-grade-math/cc-7th-variables-expressions/cc-8th-two-step-equations-dec-frac/v/two-step-equations-with-decimals-and-fractions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69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https://www.khanacademy.org/math/cc-seventh-grade-math/cc-7th-variables-expressions/cc-8th-two-step-equations-dec-frac/v/two-step-equations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70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https://www.khanacademy.org/math/cc-seventh-grade-math/cc-7th-variables-expressions/cc-8th-two-step-equations-dec-frac/v/mistakes-in-solving-equations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71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https://www.khanacademy.org/math/cc-seventh-grade-math/cc-7th-variables-expressions/cc-8th-two-step-equations-dec-frac/e/find-the-mistake-two-step-equations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72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https://www.khanacademy.org/math/cc-seventh-grade-math/cc-7th-variables-expressions/cc-7th-linear-eq-word-probs/v/basic-linear-equation-word-problem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/>
          <w:i/>
          <w:noProof/>
          <w:sz w:val="22"/>
          <w:szCs w:val="22"/>
        </w:rPr>
      </w:pPr>
      <w:hyperlink r:id="rId73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https://www.khanacademy.org/math/cc-seventh-grade-math/cc-7th-variables-expressions/cc-7th-linear-eq-word-probs/e/linear-equation-world-problems-2</w:t>
        </w:r>
      </w:hyperlink>
      <w:r w:rsidR="00A63798" w:rsidRPr="00A63798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2"/>
          <w:szCs w:val="22"/>
        </w:rPr>
      </w:pPr>
    </w:p>
    <w:p w:rsidR="00A63798" w:rsidRPr="00032368" w:rsidRDefault="00032368" w:rsidP="00032368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 W</w:t>
      </w:r>
      <w:r w:rsidR="00A63798" w:rsidRPr="00032368">
        <w:rPr>
          <w:rFonts w:ascii="Arial" w:eastAsia="Times New Roman" w:hAnsi="Arial" w:cs="Arial"/>
          <w:sz w:val="22"/>
          <w:szCs w:val="22"/>
        </w:rPr>
        <w:t>rite and solve linear inequalities for situations.</w:t>
      </w:r>
    </w:p>
    <w:p w:rsidR="00A63798" w:rsidRPr="00032368" w:rsidRDefault="00032368" w:rsidP="00032368">
      <w:pPr>
        <w:spacing w:after="0" w:line="240" w:lineRule="auto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G</w:t>
      </w:r>
      <w:r w:rsidR="00A63798" w:rsidRPr="00032368">
        <w:rPr>
          <w:rFonts w:ascii="Arial" w:hAnsi="Arial" w:cs="Arial"/>
          <w:bCs/>
          <w:color w:val="000000"/>
          <w:sz w:val="22"/>
          <w:szCs w:val="22"/>
        </w:rPr>
        <w:t>raph solutions 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f inequalities on a number line and </w:t>
      </w:r>
      <w:r w:rsidR="00A63798" w:rsidRPr="00032368">
        <w:rPr>
          <w:rFonts w:ascii="Arial" w:eastAsia="Times New Roman" w:hAnsi="Arial" w:cs="Arial"/>
          <w:sz w:val="22"/>
          <w:szCs w:val="22"/>
        </w:rPr>
        <w:t>i</w:t>
      </w:r>
      <w:r w:rsidR="00A63798" w:rsidRPr="00032368">
        <w:rPr>
          <w:rFonts w:ascii="Arial" w:hAnsi="Arial" w:cs="Arial"/>
          <w:bCs/>
          <w:color w:val="000000"/>
          <w:sz w:val="22"/>
          <w:szCs w:val="22"/>
        </w:rPr>
        <w:t>nterpret solutions of inequalities from graphs.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i/>
          <w:noProof/>
          <w:sz w:val="22"/>
          <w:szCs w:val="22"/>
        </w:rPr>
      </w:pPr>
      <w:hyperlink r:id="rId74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https://www.khanacademy.org/math/cc-seventh-grade-math/cc-7th-variables-expressions/cc-7th-inequalities/v/inequalities-using-multiplication-and-division</w:t>
        </w:r>
      </w:hyperlink>
      <w:r w:rsidR="00A63798" w:rsidRPr="00A63798">
        <w:rPr>
          <w:rFonts w:ascii="Arial" w:hAnsi="Arial" w:cs="Arial"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i/>
          <w:noProof/>
          <w:sz w:val="22"/>
          <w:szCs w:val="22"/>
        </w:rPr>
      </w:pPr>
    </w:p>
    <w:p w:rsidR="00A63798" w:rsidRPr="00A63798" w:rsidRDefault="00032368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2"/>
          <w:szCs w:val="22"/>
        </w:rPr>
      </w:pPr>
      <w:hyperlink r:id="rId75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https://www.khanacademy.org/math/cc-seventh-grade-math/cc-7th-variables-expressions/cc-7th-inequalities/v/one-step-inequalities-2</w:t>
        </w:r>
      </w:hyperlink>
    </w:p>
    <w:p w:rsidR="00032368" w:rsidRDefault="00032368" w:rsidP="00A63798">
      <w:pPr>
        <w:pStyle w:val="ListParagraph"/>
        <w:spacing w:after="0"/>
        <w:ind w:left="-14"/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  <w:hyperlink r:id="rId76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https://www.khanacademy.org/math/cc-seventh-grade-math/cc-7th-variables-expressions/cc-7th-inequalities/e/one_step_inequalities</w:t>
        </w:r>
      </w:hyperlink>
      <w:r w:rsidR="00A63798" w:rsidRPr="00A63798">
        <w:rPr>
          <w:rFonts w:ascii="Arial" w:hAnsi="Arial" w:cs="Arial"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  <w:hyperlink r:id="rId77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https://www.khanacademy.org/math/cc-seventh-grade-math/cc-7th-variables-expressions/cc-7th-two-step-inequalities/v/solving-inequalities</w:t>
        </w:r>
      </w:hyperlink>
      <w:r w:rsidR="00A63798" w:rsidRPr="00A63798">
        <w:rPr>
          <w:rFonts w:ascii="Arial" w:hAnsi="Arial" w:cs="Arial"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  <w:hyperlink r:id="rId78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https://www.khanacademy.org/math/cc-seventh-grade-math/cc-7th-variables-expressions/cc-7th-two-step-inequalities/e/solving-2-step-inequalities</w:t>
        </w:r>
      </w:hyperlink>
      <w:r w:rsidR="00A63798" w:rsidRPr="00A63798">
        <w:rPr>
          <w:rFonts w:ascii="Arial" w:hAnsi="Arial" w:cs="Arial"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  <w:hyperlink r:id="rId79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https://www.khanacademy.org/math/cc-seventh-grade-math/cc-7th-variables-expressions/cc-7th-two-step-inequalities/v/interpreting-inequalities</w:t>
        </w:r>
      </w:hyperlink>
      <w:r w:rsidR="00A63798" w:rsidRPr="00A63798">
        <w:rPr>
          <w:rFonts w:ascii="Arial" w:hAnsi="Arial" w:cs="Arial"/>
          <w:i/>
          <w:noProof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-14"/>
        <w:rPr>
          <w:rFonts w:ascii="Arial" w:hAnsi="Arial" w:cs="Arial"/>
          <w:i/>
          <w:noProof/>
          <w:sz w:val="22"/>
          <w:szCs w:val="22"/>
        </w:rPr>
      </w:pPr>
    </w:p>
    <w:p w:rsidR="00A63798" w:rsidRPr="00A63798" w:rsidRDefault="00032368" w:rsidP="00A63798">
      <w:pPr>
        <w:autoSpaceDE w:val="0"/>
        <w:autoSpaceDN w:val="0"/>
        <w:adjustRightInd w:val="0"/>
        <w:spacing w:after="0"/>
        <w:rPr>
          <w:rFonts w:ascii="Arial" w:hAnsi="Arial" w:cs="Arial"/>
          <w:i/>
          <w:noProof/>
          <w:sz w:val="22"/>
          <w:szCs w:val="22"/>
        </w:rPr>
      </w:pPr>
      <w:hyperlink r:id="rId80" w:history="1">
        <w:r w:rsidR="00A63798" w:rsidRPr="00A63798">
          <w:rPr>
            <w:rStyle w:val="Hyperlink"/>
            <w:rFonts w:ascii="Arial" w:hAnsi="Arial" w:cs="Arial"/>
            <w:noProof/>
            <w:sz w:val="22"/>
            <w:szCs w:val="22"/>
          </w:rPr>
          <w:t>https://www.khanacademy.org/math/cc-seventh-grade-math/cc-7th-variables-expressions/cc-7th-two-step-inequalities/e/interpretting-solving-linear-inequalities</w:t>
        </w:r>
      </w:hyperlink>
    </w:p>
    <w:p w:rsidR="00A63798" w:rsidRDefault="00A63798" w:rsidP="00A63798">
      <w:pPr>
        <w:autoSpaceDE w:val="0"/>
        <w:autoSpaceDN w:val="0"/>
        <w:adjustRightInd w:val="0"/>
        <w:spacing w:after="0"/>
        <w:rPr>
          <w:rFonts w:ascii="Arial" w:hAnsi="Arial" w:cs="Arial"/>
          <w:i/>
          <w:noProof/>
          <w:sz w:val="22"/>
          <w:szCs w:val="22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032368" w:rsidRDefault="00032368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</w:p>
    <w:p w:rsidR="00EF1B4F" w:rsidRP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noProof/>
          <w:sz w:val="28"/>
          <w:szCs w:val="28"/>
        </w:rPr>
      </w:pPr>
      <w:r w:rsidRPr="00EF1B4F">
        <w:rPr>
          <w:rFonts w:ascii="Arial" w:hAnsi="Arial" w:cs="Arial"/>
          <w:b/>
          <w:noProof/>
          <w:sz w:val="28"/>
          <w:szCs w:val="28"/>
        </w:rPr>
        <w:lastRenderedPageBreak/>
        <w:t>Geometry</w:t>
      </w:r>
    </w:p>
    <w:p w:rsidR="00A63798" w:rsidRPr="00032368" w:rsidRDefault="00032368" w:rsidP="00032368">
      <w:pPr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 C</w:t>
      </w:r>
      <w:r w:rsidR="00A63798" w:rsidRPr="00032368">
        <w:rPr>
          <w:rFonts w:ascii="Arial" w:hAnsi="Arial" w:cs="Arial"/>
          <w:bCs/>
          <w:color w:val="000000"/>
          <w:sz w:val="22"/>
          <w:szCs w:val="22"/>
        </w:rPr>
        <w:t>alculate scale factor between corresponding lengths in similar objects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8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https://www.khanacademy.org/math/cc-seventh-grade-math/cc-7th-geometry/cc-7th-scale-drawings/v/ratio-word-problem-exercise-example-2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032368" w:rsidRDefault="00032368" w:rsidP="00032368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C</w:t>
      </w:r>
      <w:r w:rsidR="00A63798" w:rsidRPr="00032368">
        <w:rPr>
          <w:rFonts w:ascii="Arial" w:hAnsi="Arial" w:cs="Arial"/>
          <w:bCs/>
          <w:sz w:val="22"/>
          <w:szCs w:val="22"/>
        </w:rPr>
        <w:t>alculate actual lengths of corresponding sides when given a scale factor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sz w:val="22"/>
          <w:szCs w:val="22"/>
        </w:rPr>
      </w:pPr>
      <w:hyperlink r:id="rId82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https://www.khanacademy.org/math/cc-seventh-grade-math/cc-7th-geometry/cc-7th-scale-drawings/e/interpreting-scale-drawings</w:t>
        </w:r>
      </w:hyperlink>
      <w:r w:rsidR="00A63798" w:rsidRPr="00A63798">
        <w:rPr>
          <w:rFonts w:ascii="Arial" w:hAnsi="Arial" w:cs="Arial"/>
          <w:bCs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sz w:val="22"/>
          <w:szCs w:val="22"/>
        </w:rPr>
      </w:pPr>
      <w:hyperlink r:id="rId83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https://www.khanacademy.org/math/cc-seventh-grade-math/cc-7th-geometry/cc-7th-scale-drawings/a/scale-drawing-word-problems</w:t>
        </w:r>
      </w:hyperlink>
      <w:r w:rsidR="00A63798" w:rsidRPr="00A63798">
        <w:rPr>
          <w:rFonts w:ascii="Arial" w:hAnsi="Arial" w:cs="Arial"/>
          <w:bCs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b/>
          <w:bCs/>
          <w:i/>
          <w:sz w:val="22"/>
          <w:szCs w:val="22"/>
        </w:rPr>
      </w:pPr>
    </w:p>
    <w:p w:rsidR="00A63798" w:rsidRPr="00032368" w:rsidRDefault="00032368" w:rsidP="0003236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C</w:t>
      </w:r>
      <w:r w:rsidR="00A63798" w:rsidRPr="00032368">
        <w:rPr>
          <w:rFonts w:ascii="Arial" w:hAnsi="Arial" w:cs="Arial"/>
          <w:bCs/>
          <w:sz w:val="22"/>
          <w:szCs w:val="22"/>
        </w:rPr>
        <w:t>alculate area of actual shape when given scale drawing</w:t>
      </w:r>
    </w:p>
    <w:p w:rsidR="00A63798" w:rsidRPr="00A63798" w:rsidRDefault="00032368" w:rsidP="00A63798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2"/>
          <w:szCs w:val="22"/>
        </w:rPr>
      </w:pPr>
      <w:hyperlink r:id="rId84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https://www.khanacademy.org/math/cc-seventh-grade-math/cc-7th-geometry/cc-7th-scale-drawings/v/scale-drawing-example-2</w:t>
        </w:r>
      </w:hyperlink>
      <w:r w:rsidR="00A63798" w:rsidRPr="00A63798">
        <w:rPr>
          <w:rFonts w:ascii="Arial" w:eastAsia="Times New Roman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2"/>
          <w:szCs w:val="22"/>
        </w:rPr>
      </w:pPr>
    </w:p>
    <w:p w:rsidR="00A63798" w:rsidRPr="00A63798" w:rsidRDefault="00032368" w:rsidP="00A637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  <w:hyperlink r:id="rId85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https://www.khanacademy.org/math/cc-seventh-grade-math/cc-7th-geometry/cc-7th-scale-drawings/e/relate-scale-drawings-to-area</w:t>
        </w:r>
      </w:hyperlink>
    </w:p>
    <w:p w:rsidR="00A63798" w:rsidRPr="00A63798" w:rsidRDefault="00A63798" w:rsidP="00A637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</w:p>
    <w:p w:rsidR="00A63798" w:rsidRPr="00032368" w:rsidRDefault="00032368" w:rsidP="0003236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K</w:t>
      </w:r>
      <w:r w:rsidR="00A63798" w:rsidRPr="00032368">
        <w:rPr>
          <w:rFonts w:ascii="Arial" w:hAnsi="Arial" w:cs="Arial"/>
          <w:color w:val="000000"/>
          <w:sz w:val="22"/>
          <w:szCs w:val="22"/>
        </w:rPr>
        <w:t>now the formulas for the area and circumference of a circle and use them to solve problems</w:t>
      </w:r>
    </w:p>
    <w:p w:rsidR="00A63798" w:rsidRDefault="00032368" w:rsidP="00A6379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hyperlink r:id="rId86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https://www.khanacademy.org/math/cc-seventh-grade-math/cc-7th-geometry/cc-7th-area-circumference/v/circles-radius-diameter-and-circumference</w:t>
        </w:r>
      </w:hyperlink>
    </w:p>
    <w:p w:rsidR="00A63798" w:rsidRPr="00A63798" w:rsidRDefault="00A63798" w:rsidP="00A6379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87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https://www.khanacademy.org/math/cc-seventh-grade-math/cc-7th-geometry/cc-7th-area-circumference/v/parts-of-a-circle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88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https://www.khanacademy.org/math/cc-seventh-grade-math/cc-7th-geometry/cc-7th-area-circumference/e/radius_diameter_and_circumference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89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https://www.khanacademy.org/math/cc-seventh-grade-math/cc-7th-geometry/cc-7th-area-circumference/v/area-of-a-circle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  <w:hyperlink r:id="rId90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https://www.khanacademy.org/math/cc-seventh-grade-math/cc-7th-geometry/cc-7th-area-circumference/e/area_of_a_circle</w:t>
        </w:r>
      </w:hyperlink>
      <w:r w:rsidR="00A63798" w:rsidRPr="00A63798">
        <w:rPr>
          <w:rFonts w:ascii="Arial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sz w:val="22"/>
          <w:szCs w:val="22"/>
        </w:rPr>
      </w:pPr>
    </w:p>
    <w:p w:rsidR="00A63798" w:rsidRDefault="00032368" w:rsidP="00A6379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hyperlink r:id="rId9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https://www.khanacademy.org/math/cc-seventh-grade-math/cc-7th-geometry/cc-7th-area-circumference/e/area-and-circumference-of-parts-of-circles</w:t>
        </w:r>
      </w:hyperlink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EF1B4F" w:rsidRPr="00EF1B4F" w:rsidRDefault="00EF1B4F" w:rsidP="00A6379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Statistics &amp; Probability</w:t>
      </w:r>
    </w:p>
    <w:p w:rsidR="00A63798" w:rsidRPr="00032368" w:rsidRDefault="00032368" w:rsidP="00032368">
      <w:pPr>
        <w:spacing w:after="0"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 I</w:t>
      </w:r>
      <w:r w:rsidR="00A63798" w:rsidRPr="00032368">
        <w:rPr>
          <w:rFonts w:ascii="Arial" w:hAnsi="Arial" w:cs="Arial"/>
          <w:bCs/>
          <w:color w:val="000000"/>
          <w:sz w:val="22"/>
          <w:szCs w:val="22"/>
        </w:rPr>
        <w:t>dentify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the</w:t>
      </w:r>
      <w:r w:rsidR="00A63798" w:rsidRPr="00032368">
        <w:rPr>
          <w:rFonts w:ascii="Arial" w:hAnsi="Arial" w:cs="Arial"/>
          <w:bCs/>
          <w:color w:val="000000"/>
          <w:sz w:val="22"/>
          <w:szCs w:val="22"/>
        </w:rPr>
        <w:t xml:space="preserve"> correct population sector for taking a given sample population </w:t>
      </w:r>
      <w:r>
        <w:rPr>
          <w:rFonts w:ascii="Arial" w:hAnsi="Arial" w:cs="Arial"/>
          <w:bCs/>
          <w:color w:val="000000"/>
          <w:sz w:val="22"/>
          <w:szCs w:val="22"/>
        </w:rPr>
        <w:t>and u</w:t>
      </w:r>
      <w:r w:rsidR="00A63798" w:rsidRPr="00032368">
        <w:rPr>
          <w:rFonts w:ascii="Arial" w:hAnsi="Arial" w:cs="Arial"/>
          <w:bCs/>
          <w:sz w:val="22"/>
          <w:szCs w:val="22"/>
        </w:rPr>
        <w:t>se a sample to draw inferences about a population</w:t>
      </w:r>
      <w:r w:rsidR="00EF1B4F" w:rsidRPr="00032368">
        <w:rPr>
          <w:rFonts w:ascii="Arial" w:hAnsi="Arial" w:cs="Arial"/>
          <w:bCs/>
          <w:sz w:val="22"/>
          <w:szCs w:val="22"/>
        </w:rPr>
        <w:t xml:space="preserve"> and make predictions from complied data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sz w:val="22"/>
          <w:szCs w:val="22"/>
        </w:rPr>
      </w:pPr>
      <w:hyperlink r:id="rId92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https://www.khanacademy.org/math/cc-seventh-grade-math/cc-7th-probability-statistics/cc-7th-population-sampling/v/reasonable-samples</w:t>
        </w:r>
      </w:hyperlink>
      <w:r w:rsidR="00A63798" w:rsidRPr="00A63798">
        <w:rPr>
          <w:rFonts w:ascii="Arial" w:hAnsi="Arial" w:cs="Arial"/>
          <w:bCs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sz w:val="22"/>
          <w:szCs w:val="22"/>
        </w:rPr>
      </w:pPr>
      <w:hyperlink r:id="rId93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https://www.khanacademy.org/math/cc-seventh-grade-math/cc-7th-probability-statistics/cc-7th-population-sampling/e/valid-claims</w:t>
        </w:r>
      </w:hyperlink>
      <w:r w:rsidR="00A63798" w:rsidRPr="00A63798">
        <w:rPr>
          <w:rFonts w:ascii="Arial" w:hAnsi="Arial" w:cs="Arial"/>
          <w:bCs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-14"/>
        <w:rPr>
          <w:rFonts w:ascii="Arial" w:hAnsi="Arial" w:cs="Arial"/>
          <w:bCs/>
          <w:sz w:val="22"/>
          <w:szCs w:val="22"/>
        </w:rPr>
      </w:pPr>
      <w:hyperlink r:id="rId94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https://www.khanacademy.org/math/cc-seventh-grade-math/cc-7th-probability-statistics/cc-7th-population-sampling/e/making-inferences-from-random-samples</w:t>
        </w:r>
      </w:hyperlink>
      <w:r w:rsidR="00A63798" w:rsidRPr="00A63798">
        <w:rPr>
          <w:rFonts w:ascii="Arial" w:hAnsi="Arial" w:cs="Arial"/>
          <w:bCs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A63798" w:rsidRPr="00032368" w:rsidRDefault="00032368" w:rsidP="0003236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2. V</w:t>
      </w:r>
      <w:r w:rsidR="00A63798" w:rsidRPr="00032368">
        <w:rPr>
          <w:rFonts w:ascii="Arial" w:eastAsia="Times New Roman" w:hAnsi="Arial" w:cs="Arial"/>
          <w:sz w:val="22"/>
          <w:szCs w:val="22"/>
        </w:rPr>
        <w:t>isually compare the centers and spreads of distributions on a table, graph, dot plot and box plot.</w:t>
      </w:r>
    </w:p>
    <w:p w:rsidR="00A63798" w:rsidRPr="00A63798" w:rsidRDefault="00032368" w:rsidP="00A6379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2"/>
          <w:szCs w:val="22"/>
        </w:rPr>
      </w:pPr>
      <w:hyperlink r:id="rId95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https://www.khanacademy.org/math/cc-seventh-grade-math/cc-7th-probability-statistics/cc-7th-population-sampling/v/comparing-swim-times-at-the-olympics</w:t>
        </w:r>
      </w:hyperlink>
    </w:p>
    <w:p w:rsidR="00032368" w:rsidRDefault="00032368" w:rsidP="00A63798">
      <w:pPr>
        <w:autoSpaceDE w:val="0"/>
        <w:autoSpaceDN w:val="0"/>
        <w:adjustRightInd w:val="0"/>
        <w:spacing w:after="0" w:line="240" w:lineRule="auto"/>
      </w:pPr>
    </w:p>
    <w:p w:rsidR="00A63798" w:rsidRPr="00A63798" w:rsidRDefault="00032368" w:rsidP="00A637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</w:rPr>
      </w:pPr>
      <w:hyperlink r:id="rId96" w:history="1">
        <w:r w:rsidR="00A63798" w:rsidRPr="00A63798">
          <w:rPr>
            <w:rStyle w:val="Hyperlink"/>
            <w:rFonts w:ascii="Arial" w:eastAsia="Times New Roman" w:hAnsi="Arial" w:cs="Arial"/>
            <w:sz w:val="22"/>
            <w:szCs w:val="22"/>
          </w:rPr>
          <w:t>https://www.khanacademy.org/math/cc-seventh-grade-math/cc-7th-probability-statistics/cc-7th-population-sampling/e/comparing-populations</w:t>
        </w:r>
      </w:hyperlink>
      <w:r w:rsidR="00A63798" w:rsidRPr="00A63798">
        <w:rPr>
          <w:rFonts w:ascii="Arial" w:eastAsia="Times New Roman" w:hAnsi="Arial" w:cs="Arial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166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032368" w:rsidRDefault="00032368" w:rsidP="00032368">
      <w:pPr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3. U</w:t>
      </w:r>
      <w:r w:rsidR="00A63798" w:rsidRPr="00032368">
        <w:rPr>
          <w:rFonts w:ascii="Arial" w:hAnsi="Arial" w:cs="Arial"/>
          <w:bCs/>
          <w:color w:val="000000"/>
          <w:sz w:val="22"/>
          <w:szCs w:val="22"/>
        </w:rPr>
        <w:t>se probability to predict outcomes of long-run or repeated/ larger events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97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https://www.khanacademy.org/math/cc-seventh-grade-math/cc-7th-probability-statistics/cc-7th-basic-prob/v/basic-probability</w:t>
        </w:r>
      </w:hyperlink>
    </w:p>
    <w:p w:rsidR="00EF1B4F" w:rsidRDefault="00EF1B4F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98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https://www.khanacademy.org/math/cc-seventh-grade-math/cc-7th-probability-statistics/cc-7th-basic-prob/v/simple-probability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99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https://www.khanacademy.org/math/cc-seventh-grade-math/cc-7th-probability-statistics/cc-7th-basic-prob/e/probability_1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spacing w:after="0" w:line="240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A63798" w:rsidRPr="00032368" w:rsidRDefault="00032368" w:rsidP="00032368">
      <w:pPr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4. A</w:t>
      </w:r>
      <w:r w:rsidR="00A63798" w:rsidRPr="00032368">
        <w:rPr>
          <w:rFonts w:ascii="Arial" w:hAnsi="Arial" w:cs="Arial"/>
          <w:bCs/>
          <w:color w:val="000000"/>
          <w:sz w:val="22"/>
          <w:szCs w:val="22"/>
        </w:rPr>
        <w:t>nalyze data to calculate simple probabilities based on equally-likely outcomes.</w:t>
      </w: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100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https://www.khanacademy.org/math/cc-seventh-grade-math/cc-7th-probability-statistics/cc-7th-basic-prob/v/experimental-probability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A63798" w:rsidRDefault="0003236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  <w:hyperlink r:id="rId101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https://www.khanacademy.org/math/cc-seventh-grade-math/cc-7th-probability-statistics/cc-7th-basic-prob/e/finding-probability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032368" w:rsidRDefault="00032368" w:rsidP="000323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C</w:t>
      </w:r>
      <w:bookmarkStart w:id="0" w:name="_GoBack"/>
      <w:bookmarkEnd w:id="0"/>
      <w:r w:rsidR="00A63798" w:rsidRPr="00032368">
        <w:rPr>
          <w:rFonts w:ascii="Arial" w:hAnsi="Arial" w:cs="Arial"/>
          <w:sz w:val="22"/>
          <w:szCs w:val="22"/>
        </w:rPr>
        <w:t>reate a tree diagram for a compound even</w:t>
      </w:r>
      <w:r w:rsidR="00EF1B4F" w:rsidRPr="00032368">
        <w:rPr>
          <w:rFonts w:ascii="Arial" w:hAnsi="Arial" w:cs="Arial"/>
          <w:sz w:val="22"/>
          <w:szCs w:val="22"/>
        </w:rPr>
        <w:t>t and use a tree diagram to calculate probabilities</w:t>
      </w:r>
    </w:p>
    <w:p w:rsidR="00A63798" w:rsidRPr="00A63798" w:rsidRDefault="0003236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hyperlink r:id="rId102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https://www.khanacademy.org/math/cc-seventh-grade-math/cc-7th-probability-statistics/cc-7th-compound-events/v/compound-sample-spaces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A63798" w:rsidRDefault="0003236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hyperlink r:id="rId103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https://www.khanacademy.org/math/cc-seventh-grade-math/cc-7th-probability-statistics/cc-7th-compound-events/v/probability-from-compound-sample-space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A63798" w:rsidRDefault="0003236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hyperlink r:id="rId104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https://www.khanacademy.org/math/cc-seventh-grade-math/cc-7th-probability-statistics/cc-7th-compound-events/e/compound-events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A63798" w:rsidRDefault="0003236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hyperlink r:id="rId105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https://www.khanacademy.org/math/cc-seventh-grade-math/cc-7th-probability-statistics/cc-7th-compound-events/v/tree-diagram-to-count-outcomes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63798" w:rsidRPr="00A63798" w:rsidRDefault="00A63798" w:rsidP="00A637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</w:p>
    <w:p w:rsidR="00A63798" w:rsidRPr="00EF1B4F" w:rsidRDefault="00032368" w:rsidP="00EF1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</w:rPr>
      </w:pPr>
      <w:hyperlink r:id="rId106" w:history="1">
        <w:r w:rsidR="00A63798" w:rsidRPr="00A63798">
          <w:rPr>
            <w:rStyle w:val="Hyperlink"/>
            <w:rFonts w:ascii="Arial" w:hAnsi="Arial" w:cs="Arial"/>
            <w:sz w:val="22"/>
            <w:szCs w:val="22"/>
          </w:rPr>
          <w:t>https://www.khanacademy.org/math/cc-seventh-grade-math/cc-7th-probability-statistics/cc-7th-compound-events/e/fundamental-counting-principle</w:t>
        </w:r>
      </w:hyperlink>
      <w:r w:rsidR="00A63798" w:rsidRPr="00A6379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sectPr w:rsidR="00A63798" w:rsidRPr="00EF1B4F" w:rsidSect="00EF1B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AD2"/>
    <w:multiLevelType w:val="hybridMultilevel"/>
    <w:tmpl w:val="BFCC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E9C"/>
    <w:multiLevelType w:val="hybridMultilevel"/>
    <w:tmpl w:val="68D8AB06"/>
    <w:lvl w:ilvl="0" w:tplc="04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9A5"/>
    <w:multiLevelType w:val="hybridMultilevel"/>
    <w:tmpl w:val="3BB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15A9"/>
    <w:multiLevelType w:val="hybridMultilevel"/>
    <w:tmpl w:val="C5328C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6A38"/>
    <w:multiLevelType w:val="hybridMultilevel"/>
    <w:tmpl w:val="FEA8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16DD"/>
    <w:multiLevelType w:val="hybridMultilevel"/>
    <w:tmpl w:val="0D4EA88C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B508E"/>
    <w:multiLevelType w:val="hybridMultilevel"/>
    <w:tmpl w:val="85243E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F48"/>
    <w:multiLevelType w:val="hybridMultilevel"/>
    <w:tmpl w:val="14D48A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6686"/>
    <w:multiLevelType w:val="hybridMultilevel"/>
    <w:tmpl w:val="66880A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673FD"/>
    <w:multiLevelType w:val="hybridMultilevel"/>
    <w:tmpl w:val="0F7C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98"/>
    <w:rsid w:val="00032368"/>
    <w:rsid w:val="00386A9B"/>
    <w:rsid w:val="00484383"/>
    <w:rsid w:val="004C7F00"/>
    <w:rsid w:val="008D2A08"/>
    <w:rsid w:val="008F5526"/>
    <w:rsid w:val="00A35FD9"/>
    <w:rsid w:val="00A63798"/>
    <w:rsid w:val="00AC4089"/>
    <w:rsid w:val="00E24F77"/>
    <w:rsid w:val="00E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C09C"/>
  <w15:chartTrackingRefBased/>
  <w15:docId w15:val="{0FCC9A5F-7D6D-41E2-8740-240D1DD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pre-algebra/pre-algebra-ratios-rates/pre-algebra-rates/e/rate_problems_0.5" TargetMode="External"/><Relationship Id="rId21" Type="http://schemas.openxmlformats.org/officeDocument/2006/relationships/hyperlink" Target="https://www.khanacademy.org/math/in-in-class-7th-math-cbse/in-in-7th-rational-numbers/in-in-7th-rational-nos-word-probs/v/multistep-word-problems-example-2" TargetMode="External"/><Relationship Id="rId42" Type="http://schemas.openxmlformats.org/officeDocument/2006/relationships/hyperlink" Target="https://www.khanacademy.org/math/cc-eighth-grade-math/cc-8th-linear-equations-functions/cc-8th-graphing-prop-rel/v/graphing-proportional-relationships-example-2" TargetMode="External"/><Relationship Id="rId47" Type="http://schemas.openxmlformats.org/officeDocument/2006/relationships/hyperlink" Target="https://www.khanacademy.org/math/cc-seventh-grade-math/cc-7th-fractions-decimals/cc-7th-fracs-to-decimals/e/converting_fractions_to_decimals" TargetMode="External"/><Relationship Id="rId63" Type="http://schemas.openxmlformats.org/officeDocument/2006/relationships/hyperlink" Target="https://www.khanacademy.org/math/cc-seventh-grade-math/cc-7th-variables-expressions/cc-7th-manipulating-expressions/e/manipulating-linear-expressions-with-rational-coefficients" TargetMode="External"/><Relationship Id="rId68" Type="http://schemas.openxmlformats.org/officeDocument/2006/relationships/hyperlink" Target="https://www.khanacademy.org/math/cc-seventh-grade-math/cc-7th-variables-expressions/cc-8th-two-step-equations-dec-frac/v/two-step-equations-with-decimals-and-fractions" TargetMode="External"/><Relationship Id="rId84" Type="http://schemas.openxmlformats.org/officeDocument/2006/relationships/hyperlink" Target="https://www.khanacademy.org/math/cc-seventh-grade-math/cc-7th-geometry/cc-7th-scale-drawings/v/scale-drawing-example-2" TargetMode="External"/><Relationship Id="rId89" Type="http://schemas.openxmlformats.org/officeDocument/2006/relationships/hyperlink" Target="https://www.khanacademy.org/math/cc-seventh-grade-math/cc-7th-geometry/cc-7th-area-circumference/v/area-of-a-circle" TargetMode="External"/><Relationship Id="rId7" Type="http://schemas.openxmlformats.org/officeDocument/2006/relationships/hyperlink" Target="https://www.khanacademy.org/math/cc-seventh-grade-math/cc-7th-negative-numbers-add-and-subtract/cc-7th-add-negatives/v/number-line-3-exercise-example" TargetMode="External"/><Relationship Id="rId71" Type="http://schemas.openxmlformats.org/officeDocument/2006/relationships/hyperlink" Target="https://www.khanacademy.org/math/cc-seventh-grade-math/cc-7th-variables-expressions/cc-8th-two-step-equations-dec-frac/e/find-the-mistake-two-step-equations" TargetMode="External"/><Relationship Id="rId92" Type="http://schemas.openxmlformats.org/officeDocument/2006/relationships/hyperlink" Target="https://www.khanacademy.org/math/cc-seventh-grade-math/cc-7th-probability-statistics/cc-7th-population-sampling/v/reasonable-samp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math/arithmetic/arith-decimals/arith-review-decimals-to-fractions/e/converting_fractions_to_decimals" TargetMode="External"/><Relationship Id="rId29" Type="http://schemas.openxmlformats.org/officeDocument/2006/relationships/hyperlink" Target="https://www.khanacademy.org/math/pre-algebra/pre-algebra-ratios-rates/pre-algebra-proportional-rel/v/introduction-to-proportional-relationship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khanacademy.org/math/arithmetic/arith-review-negative-numbers/arith-review-number-opposites/e/number-opposites" TargetMode="External"/><Relationship Id="rId24" Type="http://schemas.openxmlformats.org/officeDocument/2006/relationships/hyperlink" Target="https://www.khanacademy.org/math/pre-algebra/pre-algebra-ratios-rates/pre-algebra-rates/v/introduction-to-rates" TargetMode="External"/><Relationship Id="rId32" Type="http://schemas.openxmlformats.org/officeDocument/2006/relationships/hyperlink" Target="https://www.khanacademy.org/math/pre-algebra/pre-algebra-ratios-rates/pre-algebra-visualize-ratios/v/solving-ratio-problems-with-tables-exercise" TargetMode="External"/><Relationship Id="rId37" Type="http://schemas.openxmlformats.org/officeDocument/2006/relationships/hyperlink" Target="https://www.khanacademy.org/math/cc-seventh-grade-math/cc-7th-ratio-proportion/constant-of-proportionality/e/constant-of-proportionality-from-graphs" TargetMode="External"/><Relationship Id="rId40" Type="http://schemas.openxmlformats.org/officeDocument/2006/relationships/hyperlink" Target="https://www.khanacademy.org/math/cc-seventh-grade-math/cc-7th-ratio-proportion/cc-7th-equations-of-proportional-relationships/v/constructing-an-equation-for-a-proportional-relationship" TargetMode="External"/><Relationship Id="rId45" Type="http://schemas.openxmlformats.org/officeDocument/2006/relationships/hyperlink" Target="https://www.khanacademy.org/math/cc-seventh-grade-math/cc-7th-fractions-decimals/cc-7th-fracs-to-decimals/v/decimals-and-fractions" TargetMode="External"/><Relationship Id="rId53" Type="http://schemas.openxmlformats.org/officeDocument/2006/relationships/hyperlink" Target="https://www.khanacademy.org/math/pre-algebra/pre-algebra-ratios-rates/pre-algebra-percent-word-problems/e/discount_tax_and_tip_word_problems" TargetMode="External"/><Relationship Id="rId58" Type="http://schemas.openxmlformats.org/officeDocument/2006/relationships/hyperlink" Target="https://www.khanacademy.org/math/cc-seventh-grade-math/cc-7th-variables-expressions/cc-7th-factoring/e/equiv-expressions-w-neg-and-dist" TargetMode="External"/><Relationship Id="rId66" Type="http://schemas.openxmlformats.org/officeDocument/2006/relationships/hyperlink" Target="https://www.khanacademy.org/math/cc-seventh-grade-math/cc-7th-variables-expressions/cc-7th-2-step-equations-intro/v/solving-equations-1" TargetMode="External"/><Relationship Id="rId74" Type="http://schemas.openxmlformats.org/officeDocument/2006/relationships/hyperlink" Target="https://www.khanacademy.org/math/cc-seventh-grade-math/cc-7th-variables-expressions/cc-7th-inequalities/v/inequalities-using-multiplication-and-division" TargetMode="External"/><Relationship Id="rId79" Type="http://schemas.openxmlformats.org/officeDocument/2006/relationships/hyperlink" Target="https://www.khanacademy.org/math/cc-seventh-grade-math/cc-7th-variables-expressions/cc-7th-two-step-inequalities/v/interpreting-inequalities" TargetMode="External"/><Relationship Id="rId87" Type="http://schemas.openxmlformats.org/officeDocument/2006/relationships/hyperlink" Target="https://www.khanacademy.org/math/cc-seventh-grade-math/cc-7th-geometry/cc-7th-area-circumference/v/parts-of-a-circle" TargetMode="External"/><Relationship Id="rId102" Type="http://schemas.openxmlformats.org/officeDocument/2006/relationships/hyperlink" Target="https://www.khanacademy.org/math/cc-seventh-grade-math/cc-7th-probability-statistics/cc-7th-compound-events/v/compound-sample-spac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khanacademy.org/math/cc-seventh-grade-math/cc-7th-variables-expressions/cc-7th-manipulating-expressions/v/combining-like-terms-and-the-distributive-property" TargetMode="External"/><Relationship Id="rId82" Type="http://schemas.openxmlformats.org/officeDocument/2006/relationships/hyperlink" Target="https://www.khanacademy.org/math/cc-seventh-grade-math/cc-7th-geometry/cc-7th-scale-drawings/e/interpreting-scale-drawings" TargetMode="External"/><Relationship Id="rId90" Type="http://schemas.openxmlformats.org/officeDocument/2006/relationships/hyperlink" Target="https://www.khanacademy.org/math/cc-seventh-grade-math/cc-7th-geometry/cc-7th-area-circumference/e/area_of_a_circle" TargetMode="External"/><Relationship Id="rId95" Type="http://schemas.openxmlformats.org/officeDocument/2006/relationships/hyperlink" Target="https://www.khanacademy.org/math/cc-seventh-grade-math/cc-7th-probability-statistics/cc-7th-population-sampling/v/comparing-swim-times-at-the-olympics" TargetMode="External"/><Relationship Id="rId19" Type="http://schemas.openxmlformats.org/officeDocument/2006/relationships/hyperlink" Target="https://www.khanacademy.org/math/algebra/rational-and-irrational-numbers/alg-1-irrational-numbers/e/recognizing-rational-and-irrational-numbers" TargetMode="External"/><Relationship Id="rId14" Type="http://schemas.openxmlformats.org/officeDocument/2006/relationships/hyperlink" Target="https://www.khanacademy.org/math/in-in-class-7th-math-cbse/in-in-7th-rational-numbers/in-in-7th-rational-nos-word-probs/e/multistep-equations-without-variables" TargetMode="External"/><Relationship Id="rId22" Type="http://schemas.openxmlformats.org/officeDocument/2006/relationships/hyperlink" Target="https://www.khanacademy.org/math/in-in-class-7th-math-cbse/in-in-7th-rational-numbers/in-in-7th-rational-nos-word-probs/v/rational-number-word-problem-example-1" TargetMode="External"/><Relationship Id="rId27" Type="http://schemas.openxmlformats.org/officeDocument/2006/relationships/hyperlink" Target="https://www.khanacademy.org/math/pre-algebra/pre-algebra-ratios-rates/pre-algebra-rates/v/multiple-rates-word-problem" TargetMode="External"/><Relationship Id="rId30" Type="http://schemas.openxmlformats.org/officeDocument/2006/relationships/hyperlink" Target="https://www.khanacademy.org/math/pre-algebra/pre-algebra-ratios-rates/pre-algebra-proportional-rel/e/analyzing-and-identifying-proportional-relationships" TargetMode="External"/><Relationship Id="rId35" Type="http://schemas.openxmlformats.org/officeDocument/2006/relationships/hyperlink" Target="https://www.khanacademy.org/math/cc-seventh-grade-math/cc-7th-ratio-proportion/cc-7th-graphs-proportions/e/interpreting-graphs-of-proportional-relationships" TargetMode="External"/><Relationship Id="rId43" Type="http://schemas.openxmlformats.org/officeDocument/2006/relationships/hyperlink" Target="https://www.khanacademy.org/math/cc-eighth-grade-math/cc-8th-linear-equations-functions/cc-8th-graphing-prop-rel/v/graphing-proportional-relationships-example-3" TargetMode="External"/><Relationship Id="rId48" Type="http://schemas.openxmlformats.org/officeDocument/2006/relationships/hyperlink" Target="https://www.khanacademy.org/math/pre-algebra/pre-algebra-ratios-rates/pre-algebra-percent-decimal-conversions/v/representing-a-number-as-a-decimal-percent-and-fraction" TargetMode="External"/><Relationship Id="rId56" Type="http://schemas.openxmlformats.org/officeDocument/2006/relationships/hyperlink" Target="https://www.khanacademy.org/math/cc-seventh-grade-math/cc-7th-variables-expressions/cc-7th-factoring/v/factoring-linear-binomials" TargetMode="External"/><Relationship Id="rId64" Type="http://schemas.openxmlformats.org/officeDocument/2006/relationships/hyperlink" Target="https://www.khanacademy.org/math/cc-seventh-grade-math/cc-7th-variables-expressions/cc-7th-2-step-equations-intro/v/why-we-do-the-same-thing-to-both-sides-two-step-equations" TargetMode="External"/><Relationship Id="rId69" Type="http://schemas.openxmlformats.org/officeDocument/2006/relationships/hyperlink" Target="https://www.khanacademy.org/math/cc-seventh-grade-math/cc-7th-variables-expressions/cc-8th-two-step-equations-dec-frac/v/two-step-equations" TargetMode="External"/><Relationship Id="rId77" Type="http://schemas.openxmlformats.org/officeDocument/2006/relationships/hyperlink" Target="https://www.khanacademy.org/math/cc-seventh-grade-math/cc-7th-variables-expressions/cc-7th-two-step-inequalities/v/solving-inequalities" TargetMode="External"/><Relationship Id="rId100" Type="http://schemas.openxmlformats.org/officeDocument/2006/relationships/hyperlink" Target="https://www.khanacademy.org/math/cc-seventh-grade-math/cc-7th-probability-statistics/cc-7th-basic-prob/v/experimental-probability" TargetMode="External"/><Relationship Id="rId105" Type="http://schemas.openxmlformats.org/officeDocument/2006/relationships/hyperlink" Target="https://www.khanacademy.org/math/cc-seventh-grade-math/cc-7th-probability-statistics/cc-7th-compound-events/v/tree-diagram-to-count-outcomes" TargetMode="External"/><Relationship Id="rId8" Type="http://schemas.openxmlformats.org/officeDocument/2006/relationships/hyperlink" Target="https://www.khanacademy.org/math/cc-seventh-grade-math/cc-7th-fractions-decimals/cc-7th-add-sub-rational-numbers/v/adding-and-subtracting-a-decimal-percentage-and-fraction" TargetMode="External"/><Relationship Id="rId51" Type="http://schemas.openxmlformats.org/officeDocument/2006/relationships/hyperlink" Target="https://www.khanacademy.org/math/pre-algebra/pre-algebra-ratios-rates/pre-algebra-percent-word-problems/v/growing-by-a-percentage" TargetMode="External"/><Relationship Id="rId72" Type="http://schemas.openxmlformats.org/officeDocument/2006/relationships/hyperlink" Target="https://www.khanacademy.org/math/cc-seventh-grade-math/cc-7th-variables-expressions/cc-7th-linear-eq-word-probs/v/basic-linear-equation-word-problem" TargetMode="External"/><Relationship Id="rId80" Type="http://schemas.openxmlformats.org/officeDocument/2006/relationships/hyperlink" Target="https://www.khanacademy.org/math/cc-seventh-grade-math/cc-7th-variables-expressions/cc-7th-two-step-inequalities/e/interpretting-solving-linear-inequalities" TargetMode="External"/><Relationship Id="rId85" Type="http://schemas.openxmlformats.org/officeDocument/2006/relationships/hyperlink" Target="https://www.khanacademy.org/math/cc-seventh-grade-math/cc-7th-geometry/cc-7th-scale-drawings/e/relate-scale-drawings-to-area" TargetMode="External"/><Relationship Id="rId93" Type="http://schemas.openxmlformats.org/officeDocument/2006/relationships/hyperlink" Target="https://www.khanacademy.org/math/cc-seventh-grade-math/cc-7th-probability-statistics/cc-7th-population-sampling/e/valid-claims" TargetMode="External"/><Relationship Id="rId98" Type="http://schemas.openxmlformats.org/officeDocument/2006/relationships/hyperlink" Target="https://www.khanacademy.org/math/cc-seventh-grade-math/cc-7th-probability-statistics/cc-7th-basic-prob/v/simple-probabilit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hanacademy.org/math/in-in-class-7th-math-cbse/in-in-7th-rational-numbers/in-in-rational-nos-multiply-divide/v/in-in-rational-nos-multiplication" TargetMode="External"/><Relationship Id="rId17" Type="http://schemas.openxmlformats.org/officeDocument/2006/relationships/hyperlink" Target="https://www.khanacademy.org/math/algebra/rational-and-irrational-numbers/alg-1-irrational-numbers/v/introduction-to-rational-and-irrational-numbers" TargetMode="External"/><Relationship Id="rId25" Type="http://schemas.openxmlformats.org/officeDocument/2006/relationships/hyperlink" Target="https://www.khanacademy.org/math/pre-algebra/pre-algebra-ratios-rates/pre-algebra-rates/v/finding-unit-rates" TargetMode="External"/><Relationship Id="rId33" Type="http://schemas.openxmlformats.org/officeDocument/2006/relationships/hyperlink" Target="https://www.khanacademy.org/math/pre-algebra/pre-algebra-ratios-rates/pre-algebra-visualize-ratios/e/solving-ratio-problems-with-tables" TargetMode="External"/><Relationship Id="rId38" Type="http://schemas.openxmlformats.org/officeDocument/2006/relationships/hyperlink" Target="https://www.khanacademy.org/math/cc-seventh-grade-math/cc-7th-ratio-proportion/constant-of-proportionality/e/constant-of-proportionality-from-equations" TargetMode="External"/><Relationship Id="rId46" Type="http://schemas.openxmlformats.org/officeDocument/2006/relationships/hyperlink" Target="https://www.khanacademy.org/math/cc-seventh-grade-math/cc-7th-fractions-decimals/cc-7th-fracs-to-decimals/v/converting-fractions-to-decimals-ex2" TargetMode="External"/><Relationship Id="rId59" Type="http://schemas.openxmlformats.org/officeDocument/2006/relationships/hyperlink" Target="https://www.khanacademy.org/math/cc-seventh-grade-math/cc-7th-variables-expressions/cc-7th-manipulating-expressions/v/combining-like-terms" TargetMode="External"/><Relationship Id="rId67" Type="http://schemas.openxmlformats.org/officeDocument/2006/relationships/hyperlink" Target="https://www.khanacademy.org/math/cc-seventh-grade-math/cc-7th-variables-expressions/cc-7th-2-step-equations-intro/e/linear_equations_2" TargetMode="External"/><Relationship Id="rId103" Type="http://schemas.openxmlformats.org/officeDocument/2006/relationships/hyperlink" Target="https://www.khanacademy.org/math/cc-seventh-grade-math/cc-7th-probability-statistics/cc-7th-compound-events/v/probability-from-compound-sample-space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khanacademy.org/math/in-in-class-7th-math-cbse/in-in-7th-rational-numbers/in-in-7th-rational-nos-word-probs/v/multistep-word-problems-example-1" TargetMode="External"/><Relationship Id="rId41" Type="http://schemas.openxmlformats.org/officeDocument/2006/relationships/hyperlink" Target="https://www.khanacademy.org/math/cc-seventh-grade-math/cc-7th-ratio-proportion/cc-7th-equations-of-proportional-relationships/e/writing-proportional-equations" TargetMode="External"/><Relationship Id="rId54" Type="http://schemas.openxmlformats.org/officeDocument/2006/relationships/hyperlink" Target="https://www.khanacademy.org/math/pre-algebra/pre-algebra-ratios-rates/pre-algebra-percent-word-problems/e/markup_and_commission_word_problems" TargetMode="External"/><Relationship Id="rId62" Type="http://schemas.openxmlformats.org/officeDocument/2006/relationships/hyperlink" Target="https://www.khanacademy.org/math/cc-seventh-grade-math/cc-7th-variables-expressions/cc-7th-manipulating-expressions/v/simplifying-expressions-involving-rational-numbers" TargetMode="External"/><Relationship Id="rId70" Type="http://schemas.openxmlformats.org/officeDocument/2006/relationships/hyperlink" Target="https://www.khanacademy.org/math/cc-seventh-grade-math/cc-7th-variables-expressions/cc-8th-two-step-equations-dec-frac/v/mistakes-in-solving-equations" TargetMode="External"/><Relationship Id="rId75" Type="http://schemas.openxmlformats.org/officeDocument/2006/relationships/hyperlink" Target="https://www.khanacademy.org/math/cc-seventh-grade-math/cc-7th-variables-expressions/cc-7th-inequalities/v/one-step-inequalities-2" TargetMode="External"/><Relationship Id="rId83" Type="http://schemas.openxmlformats.org/officeDocument/2006/relationships/hyperlink" Target="https://www.khanacademy.org/math/cc-seventh-grade-math/cc-7th-geometry/cc-7th-scale-drawings/a/scale-drawing-word-problems" TargetMode="External"/><Relationship Id="rId88" Type="http://schemas.openxmlformats.org/officeDocument/2006/relationships/hyperlink" Target="https://www.khanacademy.org/math/cc-seventh-grade-math/cc-7th-geometry/cc-7th-area-circumference/e/radius_diameter_and_circumference" TargetMode="External"/><Relationship Id="rId91" Type="http://schemas.openxmlformats.org/officeDocument/2006/relationships/hyperlink" Target="https://www.khanacademy.org/math/cc-seventh-grade-math/cc-7th-geometry/cc-7th-area-circumference/e/area-and-circumference-of-parts-of-circles" TargetMode="External"/><Relationship Id="rId96" Type="http://schemas.openxmlformats.org/officeDocument/2006/relationships/hyperlink" Target="https://www.khanacademy.org/math/cc-seventh-grade-math/cc-7th-probability-statistics/cc-7th-population-sampling/e/comparing-populati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math/cc-seventh-grade-math/cc-7th-negative-numbers-add-and-subtract/cc-7th-add-negatives/v/adding-negative-numbers" TargetMode="External"/><Relationship Id="rId15" Type="http://schemas.openxmlformats.org/officeDocument/2006/relationships/hyperlink" Target="https://www.khanacademy.org/math/arithmetic/arith-decimals/arith-review-decimals-to-fractions/v/converting-fractions-to-decimals-ex2" TargetMode="External"/><Relationship Id="rId23" Type="http://schemas.openxmlformats.org/officeDocument/2006/relationships/hyperlink" Target="https://www.khanacademy.org/math/in-in-class-7th-math-cbse/in-in-7th-rational-numbers/in-in-7th-rational-nos-word-probs/e/multistep-equations-without-variables" TargetMode="External"/><Relationship Id="rId28" Type="http://schemas.openxmlformats.org/officeDocument/2006/relationships/hyperlink" Target="https://www.khanacademy.org/math/pre-algebra/pre-algebra-ratios-rates/pre-algebra-rates/e/rate_problems_2" TargetMode="External"/><Relationship Id="rId36" Type="http://schemas.openxmlformats.org/officeDocument/2006/relationships/hyperlink" Target="https://www.khanacademy.org/math/cc-seventh-grade-math/cc-7th-geometry/cc-7th-scale-drawings/v/scale-drawing-example-2" TargetMode="External"/><Relationship Id="rId49" Type="http://schemas.openxmlformats.org/officeDocument/2006/relationships/hyperlink" Target="https://www.khanacademy.org/math/pre-algebra/pre-algebra-ratios-rates/pre-algebra-percent-word-problems/v/solving-percent-problems-2" TargetMode="External"/><Relationship Id="rId57" Type="http://schemas.openxmlformats.org/officeDocument/2006/relationships/hyperlink" Target="https://www.khanacademy.org/math/cc-seventh-grade-math/cc-7th-variables-expressions/cc-7th-factoring/e/factoring_linear_binomials" TargetMode="External"/><Relationship Id="rId106" Type="http://schemas.openxmlformats.org/officeDocument/2006/relationships/hyperlink" Target="https://www.khanacademy.org/math/cc-seventh-grade-math/cc-7th-probability-statistics/cc-7th-compound-events/e/fundamental-counting-principle" TargetMode="External"/><Relationship Id="rId10" Type="http://schemas.openxmlformats.org/officeDocument/2006/relationships/hyperlink" Target="https://www.khanacademy.org/math/arithmetic/arith-review-negative-numbers/arith-review-number-opposites/v/opposite-of-a-number" TargetMode="External"/><Relationship Id="rId31" Type="http://schemas.openxmlformats.org/officeDocument/2006/relationships/hyperlink" Target="https://www.khanacademy.org/math/pre-algebra/pre-algebra-ratios-rates/pre-algebra-visualize-ratios/a/ratio-tables" TargetMode="External"/><Relationship Id="rId44" Type="http://schemas.openxmlformats.org/officeDocument/2006/relationships/hyperlink" Target="https://www.khanacademy.org/math/cc-eighth-grade-math/cc-8th-linear-equations-functions/cc-8th-graphing-prop-rel/e/graphing-proportional-relationships" TargetMode="External"/><Relationship Id="rId52" Type="http://schemas.openxmlformats.org/officeDocument/2006/relationships/hyperlink" Target="https://www.khanacademy.org/math/pre-algebra/pre-algebra-ratios-rates/pre-algebra-percent-word-problems/v/growing-by-a-percentage" TargetMode="External"/><Relationship Id="rId60" Type="http://schemas.openxmlformats.org/officeDocument/2006/relationships/hyperlink" Target="https://www.khanacademy.org/math/cc-seventh-grade-math/cc-7th-variables-expressions/cc-7th-manipulating-expressions/e/combining_like_terms_1" TargetMode="External"/><Relationship Id="rId65" Type="http://schemas.openxmlformats.org/officeDocument/2006/relationships/hyperlink" Target="https://www.khanacademy.org/math/cc-seventh-grade-math/cc-7th-variables-expressions/cc-7th-2-step-equations-intro/v/equations-2" TargetMode="External"/><Relationship Id="rId73" Type="http://schemas.openxmlformats.org/officeDocument/2006/relationships/hyperlink" Target="https://www.khanacademy.org/math/cc-seventh-grade-math/cc-7th-variables-expressions/cc-7th-linear-eq-word-probs/e/linear-equation-world-problems-2" TargetMode="External"/><Relationship Id="rId78" Type="http://schemas.openxmlformats.org/officeDocument/2006/relationships/hyperlink" Target="https://www.khanacademy.org/math/cc-seventh-grade-math/cc-7th-variables-expressions/cc-7th-two-step-inequalities/e/solving-2-step-inequalities" TargetMode="External"/><Relationship Id="rId81" Type="http://schemas.openxmlformats.org/officeDocument/2006/relationships/hyperlink" Target="https://www.khanacademy.org/math/cc-seventh-grade-math/cc-7th-geometry/cc-7th-scale-drawings/v/ratio-word-problem-exercise-example-2" TargetMode="External"/><Relationship Id="rId86" Type="http://schemas.openxmlformats.org/officeDocument/2006/relationships/hyperlink" Target="https://www.khanacademy.org/math/cc-seventh-grade-math/cc-7th-geometry/cc-7th-area-circumference/v/circles-radius-diameter-and-circumference" TargetMode="External"/><Relationship Id="rId94" Type="http://schemas.openxmlformats.org/officeDocument/2006/relationships/hyperlink" Target="https://www.khanacademy.org/math/cc-seventh-grade-math/cc-7th-probability-statistics/cc-7th-population-sampling/e/making-inferences-from-random-samples" TargetMode="External"/><Relationship Id="rId99" Type="http://schemas.openxmlformats.org/officeDocument/2006/relationships/hyperlink" Target="https://www.khanacademy.org/math/cc-seventh-grade-math/cc-7th-probability-statistics/cc-7th-basic-prob/e/probability_1" TargetMode="External"/><Relationship Id="rId101" Type="http://schemas.openxmlformats.org/officeDocument/2006/relationships/hyperlink" Target="https://www.khanacademy.org/math/cc-seventh-grade-math/cc-7th-probability-statistics/cc-7th-basic-prob/e/finding-prob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cc-seventh-grade-math/cc-7th-fractions-decimals/cc-7th-add-sub-rational-numbers/e/adding_and_subtracting_rational_numbers" TargetMode="External"/><Relationship Id="rId13" Type="http://schemas.openxmlformats.org/officeDocument/2006/relationships/hyperlink" Target="https://www.khanacademy.org/math/in-in-class-7th-math-cbse/in-in-7th-rational-numbers/in-in-rational-nos-multiply-divide/v/division-of-rational-numbers" TargetMode="External"/><Relationship Id="rId18" Type="http://schemas.openxmlformats.org/officeDocument/2006/relationships/hyperlink" Target="https://www.khanacademy.org/math/algebra/rational-and-irrational-numbers/alg-1-irrational-numbers/v/recognizing-irrational-numbers" TargetMode="External"/><Relationship Id="rId39" Type="http://schemas.openxmlformats.org/officeDocument/2006/relationships/hyperlink" Target="https://www.khanacademy.org/math/cc-seventh-grade-math/cc-7th-ratio-proportion/cc-7th-equations-of-proportional-relationships/v/equations-of-proportional-relationships" TargetMode="External"/><Relationship Id="rId34" Type="http://schemas.openxmlformats.org/officeDocument/2006/relationships/hyperlink" Target="https://www.khanacademy.org/math/cc-seventh-grade-math/cc-7th-ratio-proportion/cc-7th-graphs-proportions/v/examples-interpreting-graphs-of-proportional-relationships" TargetMode="External"/><Relationship Id="rId50" Type="http://schemas.openxmlformats.org/officeDocument/2006/relationships/hyperlink" Target="https://www.khanacademy.org/math/pre-algebra/pre-algebra-ratios-rates/pre-algebra-percent-word-problems/v/solving-percent-problems-3" TargetMode="External"/><Relationship Id="rId55" Type="http://schemas.openxmlformats.org/officeDocument/2006/relationships/hyperlink" Target="https://www.khanacademy.org/math/cc-seventh-grade-math/cc-7th-variables-expressions/cc-7th-factoring/v/factoring-algebraic-expressions" TargetMode="External"/><Relationship Id="rId76" Type="http://schemas.openxmlformats.org/officeDocument/2006/relationships/hyperlink" Target="https://www.khanacademy.org/math/cc-seventh-grade-math/cc-7th-variables-expressions/cc-7th-inequalities/e/one_step_inequalities" TargetMode="External"/><Relationship Id="rId97" Type="http://schemas.openxmlformats.org/officeDocument/2006/relationships/hyperlink" Target="https://www.khanacademy.org/math/cc-seventh-grade-math/cc-7th-probability-statistics/cc-7th-basic-prob/v/basic-probability" TargetMode="External"/><Relationship Id="rId104" Type="http://schemas.openxmlformats.org/officeDocument/2006/relationships/hyperlink" Target="https://www.khanacademy.org/math/cc-seventh-grade-math/cc-7th-probability-statistics/cc-7th-compound-events/e/compound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B5C6-E216-4808-BA4C-E5EE09B7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Hargreaves</dc:creator>
  <cp:keywords/>
  <dc:description/>
  <cp:lastModifiedBy>Greg Hargreaves</cp:lastModifiedBy>
  <cp:revision>2</cp:revision>
  <cp:lastPrinted>2017-10-26T21:27:00Z</cp:lastPrinted>
  <dcterms:created xsi:type="dcterms:W3CDTF">2017-10-26T21:04:00Z</dcterms:created>
  <dcterms:modified xsi:type="dcterms:W3CDTF">2017-10-28T17:45:00Z</dcterms:modified>
</cp:coreProperties>
</file>