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A7ABD" w14:textId="37D97D0E" w:rsidR="00C0677A" w:rsidRDefault="00F3642E" w:rsidP="00F3642E">
      <w:pPr>
        <w:jc w:val="center"/>
        <w:rPr>
          <w:b/>
          <w:sz w:val="28"/>
          <w:szCs w:val="28"/>
        </w:rPr>
      </w:pPr>
      <w:r w:rsidRPr="00F3642E">
        <w:rPr>
          <w:b/>
          <w:sz w:val="28"/>
          <w:szCs w:val="28"/>
        </w:rPr>
        <w:t xml:space="preserve">Brighten </w:t>
      </w:r>
      <w:r w:rsidR="004576C1">
        <w:rPr>
          <w:b/>
          <w:sz w:val="28"/>
          <w:szCs w:val="28"/>
        </w:rPr>
        <w:t>Athlete</w:t>
      </w:r>
      <w:r w:rsidRPr="00F3642E">
        <w:rPr>
          <w:b/>
          <w:sz w:val="28"/>
          <w:szCs w:val="28"/>
        </w:rPr>
        <w:t xml:space="preserve"> Contract</w:t>
      </w:r>
    </w:p>
    <w:p w14:paraId="7E1353F0" w14:textId="77777777" w:rsidR="00753B8F" w:rsidRPr="007134BC" w:rsidRDefault="00753B8F" w:rsidP="00753B8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134BC">
        <w:rPr>
          <w:b/>
          <w:sz w:val="24"/>
          <w:szCs w:val="24"/>
        </w:rPr>
        <w:t xml:space="preserve">Attendance </w:t>
      </w:r>
      <w:r w:rsidR="00CF55A5" w:rsidRPr="007134BC">
        <w:rPr>
          <w:b/>
          <w:sz w:val="24"/>
          <w:szCs w:val="24"/>
        </w:rPr>
        <w:t>to Practices and Games</w:t>
      </w:r>
    </w:p>
    <w:p w14:paraId="46880FA1" w14:textId="77777777" w:rsidR="00CF55A5" w:rsidRDefault="00CF55A5" w:rsidP="00CF55A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Atten</w:t>
      </w:r>
      <w:r w:rsidR="009E6A3C">
        <w:rPr>
          <w:sz w:val="24"/>
          <w:szCs w:val="24"/>
        </w:rPr>
        <w:t>dance to practices and games is</w:t>
      </w:r>
      <w:r>
        <w:rPr>
          <w:sz w:val="24"/>
          <w:szCs w:val="24"/>
        </w:rPr>
        <w:t xml:space="preserve"> mandatory</w:t>
      </w:r>
    </w:p>
    <w:p w14:paraId="6CCC6DA0" w14:textId="77777777" w:rsidR="00CF55A5" w:rsidRDefault="00CF55A5" w:rsidP="00CF55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only situations that constitute an excused absence are death in the family, sickness/injury, or another emergency.  In all cases documentation or proof may be required. </w:t>
      </w:r>
    </w:p>
    <w:p w14:paraId="799680AB" w14:textId="77777777" w:rsidR="00CF55A5" w:rsidRPr="007134BC" w:rsidRDefault="00CF55A5" w:rsidP="007134B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Attendance consequences = Lost of start, playing time, additional conditioning.</w:t>
      </w:r>
    </w:p>
    <w:p w14:paraId="1DD30F8B" w14:textId="77777777" w:rsidR="00CF55A5" w:rsidRDefault="00CF55A5" w:rsidP="00CF55A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Injured, you must still attend practices and games and assist in any manner possible.  * Complete Injured player workout</w:t>
      </w:r>
    </w:p>
    <w:p w14:paraId="4507FEDE" w14:textId="77777777" w:rsidR="00CF55A5" w:rsidRDefault="009E6A3C" w:rsidP="00CF55A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You must attend each practice in</w:t>
      </w:r>
      <w:r w:rsidR="00CF55A5">
        <w:rPr>
          <w:sz w:val="24"/>
          <w:szCs w:val="24"/>
        </w:rPr>
        <w:t xml:space="preserve"> its entirety.  If you are late</w:t>
      </w:r>
      <w:r>
        <w:rPr>
          <w:sz w:val="24"/>
          <w:szCs w:val="24"/>
        </w:rPr>
        <w:t xml:space="preserve"> to</w:t>
      </w:r>
      <w:r w:rsidR="00CF55A5">
        <w:rPr>
          <w:sz w:val="24"/>
          <w:szCs w:val="24"/>
        </w:rPr>
        <w:t xml:space="preserve"> practice or leave practice early, tardiness consequences may apply – Coach’s Discretion.</w:t>
      </w:r>
    </w:p>
    <w:p w14:paraId="5EC96D67" w14:textId="77777777" w:rsidR="00CF55A5" w:rsidRPr="007134BC" w:rsidRDefault="00CF55A5" w:rsidP="00CF55A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134BC">
        <w:rPr>
          <w:b/>
          <w:sz w:val="24"/>
          <w:szCs w:val="24"/>
        </w:rPr>
        <w:t>Game Day Expectations</w:t>
      </w:r>
    </w:p>
    <w:p w14:paraId="7076F1B1" w14:textId="299B7E9F" w:rsidR="00CF55A5" w:rsidRDefault="006D71B8" w:rsidP="00CF55A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All players are expected to arrive at the games in the appropriate jersey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14:paraId="1E22F502" w14:textId="77777777" w:rsidR="006D71B8" w:rsidRDefault="009E6A3C" w:rsidP="006D71B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All p</w:t>
      </w:r>
      <w:r w:rsidR="006D71B8">
        <w:rPr>
          <w:sz w:val="24"/>
          <w:szCs w:val="24"/>
        </w:rPr>
        <w:t xml:space="preserve">layers are expected to arrive on time for pre-game warm-ups.  Any Player who is late to game may not be allowed to play in that game.  </w:t>
      </w:r>
      <w:r w:rsidR="006D71B8" w:rsidRPr="006D71B8">
        <w:rPr>
          <w:sz w:val="24"/>
          <w:szCs w:val="24"/>
        </w:rPr>
        <w:t xml:space="preserve">If in an emergency </w:t>
      </w:r>
      <w:r>
        <w:rPr>
          <w:sz w:val="24"/>
          <w:szCs w:val="24"/>
        </w:rPr>
        <w:t xml:space="preserve">arises, </w:t>
      </w:r>
      <w:r w:rsidR="006D71B8" w:rsidRPr="006D71B8">
        <w:rPr>
          <w:sz w:val="24"/>
          <w:szCs w:val="24"/>
        </w:rPr>
        <w:t xml:space="preserve">such </w:t>
      </w:r>
      <w:r w:rsidR="006D71B8">
        <w:rPr>
          <w:sz w:val="24"/>
          <w:szCs w:val="24"/>
        </w:rPr>
        <w:t xml:space="preserve">as car trouble contact the </w:t>
      </w:r>
      <w:r w:rsidR="006D71B8" w:rsidRPr="006D71B8">
        <w:rPr>
          <w:sz w:val="24"/>
          <w:szCs w:val="24"/>
        </w:rPr>
        <w:t>C</w:t>
      </w:r>
      <w:r w:rsidR="006D71B8">
        <w:rPr>
          <w:sz w:val="24"/>
          <w:szCs w:val="24"/>
        </w:rPr>
        <w:t>oach</w:t>
      </w:r>
      <w:r w:rsidR="006D71B8" w:rsidRPr="006D71B8">
        <w:rPr>
          <w:sz w:val="24"/>
          <w:szCs w:val="24"/>
        </w:rPr>
        <w:t>.</w:t>
      </w:r>
    </w:p>
    <w:p w14:paraId="3E1E222C" w14:textId="77777777" w:rsidR="009E6A3C" w:rsidRPr="009E6A3C" w:rsidRDefault="009E6A3C" w:rsidP="009E6A3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 e</w:t>
      </w:r>
      <w:r w:rsidR="006D71B8" w:rsidRPr="006D71B8">
        <w:rPr>
          <w:sz w:val="24"/>
          <w:szCs w:val="24"/>
        </w:rPr>
        <w:t>xpect excellence in</w:t>
      </w:r>
      <w:r w:rsidR="006D71B8">
        <w:rPr>
          <w:sz w:val="24"/>
          <w:szCs w:val="24"/>
        </w:rPr>
        <w:t xml:space="preserve"> </w:t>
      </w:r>
      <w:r w:rsidR="003F45D9">
        <w:rPr>
          <w:sz w:val="24"/>
          <w:szCs w:val="24"/>
        </w:rPr>
        <w:t xml:space="preserve">behavior in </w:t>
      </w:r>
      <w:r w:rsidR="006D71B8">
        <w:rPr>
          <w:sz w:val="24"/>
          <w:szCs w:val="24"/>
        </w:rPr>
        <w:t>all Game</w:t>
      </w:r>
      <w:r w:rsidR="00614E98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14:paraId="2511C0A9" w14:textId="77777777" w:rsidR="007134BC" w:rsidRDefault="007134BC" w:rsidP="006D71B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Maintain a positive attitude about our team and our performance</w:t>
      </w:r>
    </w:p>
    <w:p w14:paraId="3518E298" w14:textId="77777777" w:rsidR="007134BC" w:rsidRDefault="007134BC" w:rsidP="006D71B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Maintain a clean area around the bench – “Leave No Trace”</w:t>
      </w:r>
    </w:p>
    <w:p w14:paraId="16B9BAD6" w14:textId="77777777" w:rsidR="006D71B8" w:rsidRDefault="007134BC" w:rsidP="007134B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Our Team is expected to present itself with the utmost display of sportsmanship.  Any player who taunts another team or talks inappropriately to a referee will sit the rest of the game. </w:t>
      </w:r>
    </w:p>
    <w:p w14:paraId="6E416082" w14:textId="77777777" w:rsidR="007134BC" w:rsidRPr="00B927B9" w:rsidRDefault="007134BC" w:rsidP="007134B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927B9">
        <w:rPr>
          <w:b/>
          <w:sz w:val="24"/>
          <w:szCs w:val="24"/>
        </w:rPr>
        <w:t>Code of Ethics</w:t>
      </w:r>
    </w:p>
    <w:p w14:paraId="5D2040FA" w14:textId="77777777" w:rsidR="007134BC" w:rsidRDefault="007134BC" w:rsidP="007134B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We expect each team member to represent the program with the utmost class and excel</w:t>
      </w:r>
      <w:r w:rsidR="008940CD">
        <w:rPr>
          <w:sz w:val="24"/>
          <w:szCs w:val="24"/>
        </w:rPr>
        <w:t>lence of Character.  Team members are expected to serve</w:t>
      </w:r>
      <w:r>
        <w:rPr>
          <w:sz w:val="24"/>
          <w:szCs w:val="24"/>
        </w:rPr>
        <w:t xml:space="preserve"> as a leader in the school by setting a good example </w:t>
      </w:r>
      <w:proofErr w:type="gramStart"/>
      <w:r>
        <w:rPr>
          <w:sz w:val="24"/>
          <w:szCs w:val="24"/>
        </w:rPr>
        <w:t>at all times</w:t>
      </w:r>
      <w:proofErr w:type="gramEnd"/>
      <w:r>
        <w:rPr>
          <w:sz w:val="24"/>
          <w:szCs w:val="24"/>
        </w:rPr>
        <w:t>. Any complaints from teachers or administrators will result in extra conditioning or loss of playing time – Determined by the Coach.</w:t>
      </w:r>
    </w:p>
    <w:p w14:paraId="3969AA6F" w14:textId="77777777" w:rsidR="007134BC" w:rsidRDefault="007134BC" w:rsidP="007134B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There is a </w:t>
      </w:r>
      <w:proofErr w:type="gramStart"/>
      <w:r>
        <w:rPr>
          <w:sz w:val="24"/>
          <w:szCs w:val="24"/>
        </w:rPr>
        <w:t>zero tolerance</w:t>
      </w:r>
      <w:proofErr w:type="gramEnd"/>
      <w:r>
        <w:rPr>
          <w:sz w:val="24"/>
          <w:szCs w:val="24"/>
        </w:rPr>
        <w:t xml:space="preserve"> policy for disrespect of coaches which includes profanity, refusal to comply with rules, or any other means of </w:t>
      </w:r>
      <w:r w:rsidR="008940CD">
        <w:rPr>
          <w:sz w:val="24"/>
          <w:szCs w:val="24"/>
        </w:rPr>
        <w:t>insolence.  This will</w:t>
      </w:r>
      <w:r>
        <w:rPr>
          <w:sz w:val="24"/>
          <w:szCs w:val="24"/>
        </w:rPr>
        <w:t xml:space="preserve"> result in the player facing disciplinary action including possible removal from the team. </w:t>
      </w:r>
      <w:r w:rsidR="00B51095">
        <w:rPr>
          <w:sz w:val="24"/>
          <w:szCs w:val="24"/>
        </w:rPr>
        <w:t xml:space="preserve">  </w:t>
      </w:r>
    </w:p>
    <w:p w14:paraId="25BC4895" w14:textId="77777777" w:rsidR="007134BC" w:rsidRDefault="007134BC" w:rsidP="007134B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Any program member initiating or contributing to bullying wil</w:t>
      </w:r>
      <w:r w:rsidR="003F45D9">
        <w:rPr>
          <w:sz w:val="24"/>
          <w:szCs w:val="24"/>
        </w:rPr>
        <w:t>l face disciplinary action including removal from the team.</w:t>
      </w:r>
    </w:p>
    <w:p w14:paraId="433930F4" w14:textId="77777777" w:rsidR="003F45D9" w:rsidRDefault="003F45D9" w:rsidP="007134BC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Any suspended student will sit out at least 1 game and do extra conditioning at practice until the next game – Determined by Coach.</w:t>
      </w:r>
      <w:r w:rsidR="0029186F">
        <w:rPr>
          <w:sz w:val="24"/>
          <w:szCs w:val="24"/>
        </w:rPr>
        <w:t xml:space="preserve">  Second suspension in the season = Dismissal from the program.</w:t>
      </w:r>
    </w:p>
    <w:p w14:paraId="0417DCA8" w14:textId="77777777" w:rsidR="0029186F" w:rsidRPr="00B927B9" w:rsidRDefault="0029186F" w:rsidP="0029186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927B9">
        <w:rPr>
          <w:b/>
          <w:sz w:val="24"/>
          <w:szCs w:val="24"/>
        </w:rPr>
        <w:t>Playing Time</w:t>
      </w:r>
    </w:p>
    <w:p w14:paraId="2278CE9B" w14:textId="77777777" w:rsidR="0029186F" w:rsidRDefault="0029186F" w:rsidP="0029186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Playing time on the team is designated by the coaches based on skill, work ethic, academic standing, and behavior.</w:t>
      </w:r>
    </w:p>
    <w:p w14:paraId="0F9AE548" w14:textId="77777777" w:rsidR="0029186F" w:rsidRDefault="008940CD" w:rsidP="0029186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 p</w:t>
      </w:r>
      <w:r w:rsidR="0029186F">
        <w:rPr>
          <w:sz w:val="24"/>
          <w:szCs w:val="24"/>
        </w:rPr>
        <w:t>layer is guaranteed playing time in every game.</w:t>
      </w:r>
    </w:p>
    <w:p w14:paraId="445AADE2" w14:textId="77777777" w:rsidR="0029186F" w:rsidRDefault="008940CD" w:rsidP="0029186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The c</w:t>
      </w:r>
      <w:r w:rsidR="0029186F">
        <w:rPr>
          <w:sz w:val="24"/>
          <w:szCs w:val="24"/>
        </w:rPr>
        <w:t xml:space="preserve">oaching staff will not discuss playing time or any other concerns with a parent after a game or during a practice.  We will enact the </w:t>
      </w:r>
      <w:proofErr w:type="gramStart"/>
      <w:r w:rsidR="0029186F">
        <w:rPr>
          <w:sz w:val="24"/>
          <w:szCs w:val="24"/>
        </w:rPr>
        <w:t>24 Hour</w:t>
      </w:r>
      <w:proofErr w:type="gramEnd"/>
      <w:r w:rsidR="0029186F">
        <w:rPr>
          <w:sz w:val="24"/>
          <w:szCs w:val="24"/>
        </w:rPr>
        <w:t xml:space="preserve"> Rul</w:t>
      </w:r>
      <w:r>
        <w:rPr>
          <w:sz w:val="24"/>
          <w:szCs w:val="24"/>
        </w:rPr>
        <w:t>e = The coaching staff will schedule a conference with you to discuss</w:t>
      </w:r>
      <w:r w:rsidR="0029186F">
        <w:rPr>
          <w:sz w:val="24"/>
          <w:szCs w:val="24"/>
        </w:rPr>
        <w:t>.  You can email us to set up a meeting if you have concerns.</w:t>
      </w:r>
    </w:p>
    <w:p w14:paraId="65CD8FD1" w14:textId="77777777" w:rsidR="0029186F" w:rsidRDefault="0029186F" w:rsidP="0029186F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Players are encouraged to come talk with their coach </w:t>
      </w:r>
      <w:r w:rsidR="00B927B9">
        <w:rPr>
          <w:sz w:val="24"/>
          <w:szCs w:val="24"/>
        </w:rPr>
        <w:t xml:space="preserve">regarding playing time and other concerns </w:t>
      </w:r>
      <w:r>
        <w:rPr>
          <w:sz w:val="24"/>
          <w:szCs w:val="24"/>
        </w:rPr>
        <w:t>before a parent as an expectation of</w:t>
      </w:r>
      <w:r w:rsidR="00B927B9">
        <w:rPr>
          <w:sz w:val="24"/>
          <w:szCs w:val="24"/>
        </w:rPr>
        <w:t xml:space="preserve"> our</w:t>
      </w:r>
      <w:r>
        <w:rPr>
          <w:sz w:val="24"/>
          <w:szCs w:val="24"/>
        </w:rPr>
        <w:t xml:space="preserve"> improving maturity and to promote the players taking ownership of their individual role on the team.</w:t>
      </w:r>
    </w:p>
    <w:p w14:paraId="1A13212A" w14:textId="77777777" w:rsidR="00B927B9" w:rsidRDefault="00B927B9" w:rsidP="00B927B9">
      <w:pPr>
        <w:rPr>
          <w:sz w:val="24"/>
          <w:szCs w:val="24"/>
        </w:rPr>
      </w:pPr>
    </w:p>
    <w:p w14:paraId="6AEC12BC" w14:textId="77777777" w:rsidR="00B927B9" w:rsidRDefault="00B927B9" w:rsidP="00B927B9">
      <w:pPr>
        <w:rPr>
          <w:sz w:val="24"/>
          <w:szCs w:val="24"/>
        </w:rPr>
      </w:pPr>
    </w:p>
    <w:p w14:paraId="7D97A543" w14:textId="1814B0C5" w:rsidR="00B927B9" w:rsidRDefault="00B927B9" w:rsidP="00B927B9">
      <w:pPr>
        <w:rPr>
          <w:sz w:val="24"/>
          <w:szCs w:val="24"/>
        </w:rPr>
      </w:pPr>
      <w:r>
        <w:rPr>
          <w:sz w:val="24"/>
          <w:szCs w:val="24"/>
        </w:rPr>
        <w:t xml:space="preserve">I ______________________________________________ (print </w:t>
      </w:r>
      <w:r w:rsidR="004576C1">
        <w:rPr>
          <w:sz w:val="24"/>
          <w:szCs w:val="24"/>
        </w:rPr>
        <w:t>athlete’s</w:t>
      </w:r>
      <w:r>
        <w:rPr>
          <w:sz w:val="24"/>
          <w:szCs w:val="24"/>
        </w:rPr>
        <w:t xml:space="preserve"> name), have read the Brighten </w:t>
      </w:r>
      <w:r w:rsidR="004576C1">
        <w:rPr>
          <w:sz w:val="24"/>
          <w:szCs w:val="24"/>
        </w:rPr>
        <w:t>Athlete</w:t>
      </w:r>
      <w:r>
        <w:rPr>
          <w:sz w:val="24"/>
          <w:szCs w:val="24"/>
        </w:rPr>
        <w:t xml:space="preserve"> Contract and understand and agree to abide by its rules and regulations as a program member for the upcoming basketball season.</w:t>
      </w:r>
    </w:p>
    <w:p w14:paraId="3DABFBFE" w14:textId="77777777" w:rsidR="00B927B9" w:rsidRDefault="00B927B9" w:rsidP="00B927B9">
      <w:pPr>
        <w:rPr>
          <w:sz w:val="24"/>
          <w:szCs w:val="24"/>
        </w:rPr>
      </w:pPr>
    </w:p>
    <w:p w14:paraId="09EF1478" w14:textId="77777777" w:rsidR="00B927B9" w:rsidRDefault="00B927B9" w:rsidP="00B927B9">
      <w:pPr>
        <w:rPr>
          <w:sz w:val="24"/>
          <w:szCs w:val="24"/>
        </w:rPr>
      </w:pPr>
      <w:r>
        <w:rPr>
          <w:sz w:val="24"/>
          <w:szCs w:val="24"/>
        </w:rPr>
        <w:t xml:space="preserve">By signing this document, I </w:t>
      </w:r>
      <w:r w:rsidR="008940CD">
        <w:rPr>
          <w:sz w:val="24"/>
          <w:szCs w:val="24"/>
        </w:rPr>
        <w:t xml:space="preserve">will </w:t>
      </w:r>
      <w:r>
        <w:rPr>
          <w:sz w:val="24"/>
          <w:szCs w:val="24"/>
        </w:rPr>
        <w:t>accept that decisions made by the coaching staff</w:t>
      </w:r>
      <w:r w:rsidR="008940CD">
        <w:rPr>
          <w:sz w:val="24"/>
          <w:szCs w:val="24"/>
        </w:rPr>
        <w:t>.  The coaching staff</w:t>
      </w:r>
      <w:r>
        <w:rPr>
          <w:sz w:val="24"/>
          <w:szCs w:val="24"/>
        </w:rPr>
        <w:t xml:space="preserve"> will</w:t>
      </w:r>
      <w:r w:rsidR="008940CD">
        <w:rPr>
          <w:sz w:val="24"/>
          <w:szCs w:val="24"/>
        </w:rPr>
        <w:t xml:space="preserve"> strive to</w:t>
      </w:r>
      <w:r>
        <w:rPr>
          <w:sz w:val="24"/>
          <w:szCs w:val="24"/>
        </w:rPr>
        <w:t xml:space="preserve"> be fair and consistent even if it means removal from the program.  I understand the coaches’ decisions are final with no approval</w:t>
      </w:r>
      <w:r w:rsidR="008940CD">
        <w:rPr>
          <w:sz w:val="24"/>
          <w:szCs w:val="24"/>
        </w:rPr>
        <w:t xml:space="preserve"> or appeal</w:t>
      </w:r>
      <w:r>
        <w:rPr>
          <w:sz w:val="24"/>
          <w:szCs w:val="24"/>
        </w:rPr>
        <w:t xml:space="preserve"> process.</w:t>
      </w:r>
    </w:p>
    <w:p w14:paraId="33F1073A" w14:textId="77777777" w:rsidR="00B927B9" w:rsidRDefault="00B927B9" w:rsidP="00B927B9">
      <w:pPr>
        <w:rPr>
          <w:sz w:val="24"/>
          <w:szCs w:val="24"/>
        </w:rPr>
      </w:pPr>
    </w:p>
    <w:p w14:paraId="40AF086C" w14:textId="77777777" w:rsidR="00B927B9" w:rsidRPr="00B927B9" w:rsidRDefault="00B927B9" w:rsidP="00B927B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                                        ______________</w:t>
      </w:r>
    </w:p>
    <w:p w14:paraId="15E2F499" w14:textId="5E5CC8A1" w:rsidR="003F45D9" w:rsidRDefault="004576C1" w:rsidP="0029186F">
      <w:pPr>
        <w:rPr>
          <w:sz w:val="24"/>
          <w:szCs w:val="24"/>
        </w:rPr>
      </w:pPr>
      <w:r>
        <w:rPr>
          <w:sz w:val="24"/>
          <w:szCs w:val="24"/>
        </w:rPr>
        <w:t>Athlete</w:t>
      </w:r>
      <w:r w:rsidR="00B927B9">
        <w:rPr>
          <w:sz w:val="24"/>
          <w:szCs w:val="24"/>
        </w:rPr>
        <w:t xml:space="preserve"> Signature                                                                                                                             Date</w:t>
      </w:r>
    </w:p>
    <w:p w14:paraId="3ECE517F" w14:textId="77777777" w:rsidR="00B927B9" w:rsidRDefault="00B927B9" w:rsidP="0029186F">
      <w:pPr>
        <w:rPr>
          <w:sz w:val="24"/>
          <w:szCs w:val="24"/>
        </w:rPr>
      </w:pPr>
    </w:p>
    <w:p w14:paraId="0C194CA8" w14:textId="77777777" w:rsidR="00B927B9" w:rsidRDefault="00B927B9" w:rsidP="0029186F">
      <w:pPr>
        <w:rPr>
          <w:sz w:val="24"/>
          <w:szCs w:val="24"/>
        </w:rPr>
      </w:pPr>
    </w:p>
    <w:p w14:paraId="419E8280" w14:textId="77777777" w:rsidR="00B927B9" w:rsidRDefault="00B927B9" w:rsidP="002918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                                          ______________</w:t>
      </w:r>
    </w:p>
    <w:p w14:paraId="79014E8D" w14:textId="77777777" w:rsidR="00B927B9" w:rsidRPr="0029186F" w:rsidRDefault="00B927B9" w:rsidP="0029186F">
      <w:pPr>
        <w:rPr>
          <w:sz w:val="24"/>
          <w:szCs w:val="24"/>
        </w:rPr>
      </w:pPr>
      <w:r>
        <w:rPr>
          <w:sz w:val="24"/>
          <w:szCs w:val="24"/>
        </w:rPr>
        <w:t>Parent Signature                                                                                                                            Date</w:t>
      </w:r>
    </w:p>
    <w:sectPr w:rsidR="00B927B9" w:rsidRPr="00291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271F"/>
    <w:multiLevelType w:val="hybridMultilevel"/>
    <w:tmpl w:val="A9F46662"/>
    <w:lvl w:ilvl="0" w:tplc="A2DED1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1F7CBA"/>
    <w:multiLevelType w:val="hybridMultilevel"/>
    <w:tmpl w:val="FF4C8D76"/>
    <w:lvl w:ilvl="0" w:tplc="5FCCAD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763"/>
    <w:multiLevelType w:val="hybridMultilevel"/>
    <w:tmpl w:val="7ABCF3D6"/>
    <w:lvl w:ilvl="0" w:tplc="060EA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DE4E8F"/>
    <w:multiLevelType w:val="hybridMultilevel"/>
    <w:tmpl w:val="42C04FE0"/>
    <w:lvl w:ilvl="0" w:tplc="B1BCEC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F6796B"/>
    <w:multiLevelType w:val="hybridMultilevel"/>
    <w:tmpl w:val="FEC0D10A"/>
    <w:lvl w:ilvl="0" w:tplc="843699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AD5A7B"/>
    <w:multiLevelType w:val="hybridMultilevel"/>
    <w:tmpl w:val="B20C0C08"/>
    <w:lvl w:ilvl="0" w:tplc="8AB496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9E033F"/>
    <w:multiLevelType w:val="hybridMultilevel"/>
    <w:tmpl w:val="3106277A"/>
    <w:lvl w:ilvl="0" w:tplc="C916F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423F4"/>
    <w:multiLevelType w:val="hybridMultilevel"/>
    <w:tmpl w:val="082C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01710"/>
    <w:multiLevelType w:val="hybridMultilevel"/>
    <w:tmpl w:val="67967E44"/>
    <w:lvl w:ilvl="0" w:tplc="20746D0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4C57A52"/>
    <w:multiLevelType w:val="hybridMultilevel"/>
    <w:tmpl w:val="6C7A187E"/>
    <w:lvl w:ilvl="0" w:tplc="A904AF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CF57E7"/>
    <w:multiLevelType w:val="hybridMultilevel"/>
    <w:tmpl w:val="D3A4B618"/>
    <w:lvl w:ilvl="0" w:tplc="75CCAB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F26C36"/>
    <w:multiLevelType w:val="hybridMultilevel"/>
    <w:tmpl w:val="7B70F9A4"/>
    <w:lvl w:ilvl="0" w:tplc="32EE20D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2E"/>
    <w:rsid w:val="000B3BD3"/>
    <w:rsid w:val="0029186F"/>
    <w:rsid w:val="003F45D9"/>
    <w:rsid w:val="004576C1"/>
    <w:rsid w:val="00614E98"/>
    <w:rsid w:val="00623444"/>
    <w:rsid w:val="006D71B8"/>
    <w:rsid w:val="007134BC"/>
    <w:rsid w:val="00753B8F"/>
    <w:rsid w:val="008940CD"/>
    <w:rsid w:val="00944498"/>
    <w:rsid w:val="009E6A3C"/>
    <w:rsid w:val="00A92363"/>
    <w:rsid w:val="00B51095"/>
    <w:rsid w:val="00B927B9"/>
    <w:rsid w:val="00C0677A"/>
    <w:rsid w:val="00CF55A5"/>
    <w:rsid w:val="00F3642E"/>
    <w:rsid w:val="00F5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4A70"/>
  <w15:chartTrackingRefBased/>
  <w15:docId w15:val="{97165861-6483-48E0-BB8D-0432047B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Kiker</dc:creator>
  <cp:keywords/>
  <dc:description/>
  <cp:lastModifiedBy>Joshua Kiker</cp:lastModifiedBy>
  <cp:revision>8</cp:revision>
  <cp:lastPrinted>2017-10-06T17:15:00Z</cp:lastPrinted>
  <dcterms:created xsi:type="dcterms:W3CDTF">2017-10-06T14:55:00Z</dcterms:created>
  <dcterms:modified xsi:type="dcterms:W3CDTF">2018-07-23T23:46:00Z</dcterms:modified>
</cp:coreProperties>
</file>