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C506" w14:textId="2AA0EBC1" w:rsidR="002E3071" w:rsidRDefault="002E3071" w:rsidP="002E3071">
      <w:pPr>
        <w:jc w:val="center"/>
        <w:rPr>
          <w:rFonts w:ascii="Broadway" w:hAnsi="Broadway"/>
          <w:b/>
          <w:bCs/>
          <w:sz w:val="36"/>
          <w:szCs w:val="36"/>
          <w:u w:val="single"/>
        </w:rPr>
      </w:pPr>
      <w:proofErr w:type="spellStart"/>
      <w:r w:rsidRPr="002E3071">
        <w:rPr>
          <w:rFonts w:ascii="Broadway" w:hAnsi="Broadway"/>
          <w:b/>
          <w:bCs/>
          <w:sz w:val="36"/>
          <w:szCs w:val="36"/>
          <w:u w:val="single"/>
        </w:rPr>
        <w:t>Frightful’s</w:t>
      </w:r>
      <w:proofErr w:type="spellEnd"/>
      <w:r w:rsidRPr="002E3071">
        <w:rPr>
          <w:rFonts w:ascii="Broadway" w:hAnsi="Broadway"/>
          <w:b/>
          <w:bCs/>
          <w:sz w:val="36"/>
          <w:szCs w:val="36"/>
          <w:u w:val="single"/>
        </w:rPr>
        <w:t xml:space="preserve"> Mountain Unit 2 Vocabulary</w:t>
      </w:r>
    </w:p>
    <w:p w14:paraId="7A811510" w14:textId="088DDFE7" w:rsidR="002E3071" w:rsidRPr="002E3071" w:rsidRDefault="002E3071" w:rsidP="002E3071">
      <w:pPr>
        <w:rPr>
          <w:rFonts w:ascii="Broadway" w:hAnsi="Broadway"/>
          <w:b/>
          <w:bCs/>
          <w:sz w:val="24"/>
          <w:szCs w:val="24"/>
          <w:u w:val="single"/>
        </w:rPr>
      </w:pPr>
      <w:r>
        <w:rPr>
          <w:rFonts w:ascii="Broadway" w:hAnsi="Broadway"/>
          <w:b/>
          <w:bCs/>
          <w:sz w:val="24"/>
          <w:szCs w:val="24"/>
          <w:u w:val="single"/>
        </w:rPr>
        <w:t>Part 1:</w:t>
      </w:r>
    </w:p>
    <w:p w14:paraId="1B158ACD" w14:textId="77777777" w:rsidR="002E3071" w:rsidRPr="002E3071" w:rsidRDefault="002E3071" w:rsidP="002E3071">
      <w:pPr>
        <w:rPr>
          <w:rFonts w:ascii="Georgia" w:hAnsi="Georgia"/>
        </w:rPr>
      </w:pPr>
      <w:r w:rsidRPr="002E3071">
        <w:rPr>
          <w:rFonts w:ascii="Georgia" w:hAnsi="Georgia"/>
        </w:rPr>
        <w:t>Eddy-a circular current</w:t>
      </w:r>
    </w:p>
    <w:p w14:paraId="247AA57A" w14:textId="77777777" w:rsidR="002E3071" w:rsidRPr="002E3071" w:rsidRDefault="002E3071" w:rsidP="002E3071">
      <w:pPr>
        <w:rPr>
          <w:rFonts w:ascii="Georgia" w:hAnsi="Georgia"/>
        </w:rPr>
      </w:pPr>
      <w:r w:rsidRPr="002E3071">
        <w:rPr>
          <w:rFonts w:ascii="Georgia" w:hAnsi="Georgia"/>
        </w:rPr>
        <w:t>Cupola—structure built on top of a roof</w:t>
      </w:r>
    </w:p>
    <w:p w14:paraId="102B0C58" w14:textId="77777777" w:rsidR="002E3071" w:rsidRPr="002E3071" w:rsidRDefault="002E3071" w:rsidP="002E3071">
      <w:pPr>
        <w:rPr>
          <w:rFonts w:ascii="Georgia" w:hAnsi="Georgia"/>
        </w:rPr>
      </w:pPr>
      <w:r w:rsidRPr="002E3071">
        <w:rPr>
          <w:rFonts w:ascii="Georgia" w:hAnsi="Georgia"/>
        </w:rPr>
        <w:t>Falconer—a person who hunts with falcons or hawks and trains them for hunting</w:t>
      </w:r>
    </w:p>
    <w:p w14:paraId="5E854955" w14:textId="2CC160E8" w:rsidR="002E3071" w:rsidRPr="002E3071" w:rsidRDefault="002E3071" w:rsidP="002E3071">
      <w:pPr>
        <w:rPr>
          <w:rFonts w:ascii="Georgia" w:hAnsi="Georgia"/>
        </w:rPr>
      </w:pPr>
      <w:r w:rsidRPr="002E3071">
        <w:rPr>
          <w:rFonts w:ascii="Georgia" w:hAnsi="Georgia"/>
        </w:rPr>
        <w:t>Incognito—</w:t>
      </w:r>
      <w:r>
        <w:rPr>
          <w:rFonts w:ascii="Georgia" w:hAnsi="Georgia"/>
        </w:rPr>
        <w:t xml:space="preserve"> </w:t>
      </w:r>
      <w:r w:rsidRPr="002E3071">
        <w:rPr>
          <w:rFonts w:ascii="Georgia" w:hAnsi="Georgia"/>
        </w:rPr>
        <w:t xml:space="preserve">keeping one’s </w:t>
      </w:r>
      <w:proofErr w:type="gramStart"/>
      <w:r w:rsidRPr="002E3071">
        <w:rPr>
          <w:rFonts w:ascii="Georgia" w:hAnsi="Georgia"/>
        </w:rPr>
        <w:t>true identity</w:t>
      </w:r>
      <w:proofErr w:type="gramEnd"/>
      <w:r w:rsidRPr="002E3071">
        <w:rPr>
          <w:rFonts w:ascii="Georgia" w:hAnsi="Georgia"/>
        </w:rPr>
        <w:t xml:space="preserve"> secret</w:t>
      </w:r>
    </w:p>
    <w:p w14:paraId="3A5B3904" w14:textId="77777777" w:rsidR="002E3071" w:rsidRPr="002E3071" w:rsidRDefault="002E3071" w:rsidP="002E3071">
      <w:pPr>
        <w:rPr>
          <w:rFonts w:ascii="Georgia" w:hAnsi="Georgia"/>
        </w:rPr>
      </w:pPr>
      <w:r w:rsidRPr="002E3071">
        <w:rPr>
          <w:rFonts w:ascii="Georgia" w:hAnsi="Georgia"/>
        </w:rPr>
        <w:t>Thicket—a group of bushes or small trees that grow close together</w:t>
      </w:r>
    </w:p>
    <w:p w14:paraId="58A720F3" w14:textId="77777777" w:rsidR="002E3071" w:rsidRPr="002E3071" w:rsidRDefault="002E3071" w:rsidP="002E3071">
      <w:pPr>
        <w:rPr>
          <w:rFonts w:ascii="Georgia" w:hAnsi="Georgia"/>
        </w:rPr>
      </w:pPr>
      <w:r w:rsidRPr="002E3071">
        <w:rPr>
          <w:rFonts w:ascii="Georgia" w:hAnsi="Georgia"/>
        </w:rPr>
        <w:t>Pellet—a wad of indigestible material regurgitated by a bird of prey</w:t>
      </w:r>
    </w:p>
    <w:p w14:paraId="1EA7E398" w14:textId="77777777" w:rsidR="002E3071" w:rsidRPr="002E3071" w:rsidRDefault="002E3071" w:rsidP="002E3071">
      <w:pPr>
        <w:rPr>
          <w:rFonts w:ascii="Georgia" w:hAnsi="Georgia"/>
        </w:rPr>
      </w:pPr>
      <w:r w:rsidRPr="002E3071">
        <w:rPr>
          <w:rFonts w:ascii="Georgia" w:hAnsi="Georgia"/>
        </w:rPr>
        <w:t>Thermal—a rising body of warm air</w:t>
      </w:r>
    </w:p>
    <w:p w14:paraId="54FAF3A6" w14:textId="701EFFE5" w:rsidR="002E3071" w:rsidRPr="00814EDA" w:rsidRDefault="002E3071" w:rsidP="002E3071">
      <w:pPr>
        <w:rPr>
          <w:rFonts w:ascii="Georgia" w:hAnsi="Georgia"/>
        </w:rPr>
      </w:pPr>
      <w:r w:rsidRPr="002E3071">
        <w:rPr>
          <w:rFonts w:ascii="Georgia" w:hAnsi="Georgia"/>
        </w:rPr>
        <w:t>Hacking porch—a board on which a hawk is fed</w:t>
      </w:r>
    </w:p>
    <w:p w14:paraId="1F85E932" w14:textId="77777777" w:rsidR="002E3071" w:rsidRPr="002E3071" w:rsidRDefault="002E3071" w:rsidP="002E3071">
      <w:pPr>
        <w:rPr>
          <w:rFonts w:ascii="Georgia" w:hAnsi="Georgia"/>
        </w:rPr>
      </w:pPr>
      <w:r w:rsidRPr="002E3071">
        <w:rPr>
          <w:rFonts w:ascii="Georgia" w:hAnsi="Georgia"/>
        </w:rPr>
        <w:t>Nestling—a young bird that has not left the nest</w:t>
      </w:r>
    </w:p>
    <w:p w14:paraId="6F4FEEC4" w14:textId="704BF73D" w:rsidR="002E3071" w:rsidRDefault="002E3071" w:rsidP="002E3071">
      <w:pPr>
        <w:rPr>
          <w:rFonts w:ascii="Georgia" w:hAnsi="Georgia"/>
        </w:rPr>
      </w:pPr>
      <w:r w:rsidRPr="002E3071">
        <w:rPr>
          <w:rFonts w:ascii="Georgia" w:hAnsi="Georgia"/>
        </w:rPr>
        <w:t>Ravenously—eagerly or greedily wanting food, satisfaction, or gratification</w:t>
      </w:r>
    </w:p>
    <w:p w14:paraId="2D58D386" w14:textId="362B93B9" w:rsidR="00814EDA" w:rsidRPr="00814EDA" w:rsidRDefault="00814EDA" w:rsidP="002E3071">
      <w:pPr>
        <w:rPr>
          <w:rFonts w:ascii="Broadway" w:hAnsi="Broadway"/>
          <w:b/>
          <w:bCs/>
          <w:sz w:val="24"/>
          <w:szCs w:val="24"/>
          <w:u w:val="single"/>
        </w:rPr>
      </w:pPr>
      <w:r w:rsidRPr="00814EDA">
        <w:rPr>
          <w:rFonts w:ascii="Broadway" w:hAnsi="Broadway"/>
          <w:b/>
          <w:bCs/>
          <w:sz w:val="24"/>
          <w:szCs w:val="24"/>
          <w:u w:val="single"/>
        </w:rPr>
        <w:t>Part 2</w:t>
      </w:r>
    </w:p>
    <w:p w14:paraId="6887B99B" w14:textId="77777777" w:rsidR="002E3071" w:rsidRPr="002E3071" w:rsidRDefault="002E3071" w:rsidP="002E3071">
      <w:pPr>
        <w:rPr>
          <w:rFonts w:ascii="Georgia" w:hAnsi="Georgia"/>
        </w:rPr>
      </w:pPr>
      <w:r w:rsidRPr="002E3071">
        <w:rPr>
          <w:rFonts w:ascii="Georgia" w:hAnsi="Georgia"/>
        </w:rPr>
        <w:t>Paternalism</w:t>
      </w:r>
      <w:bookmarkStart w:id="0" w:name="_GoBack"/>
      <w:bookmarkEnd w:id="0"/>
      <w:r w:rsidRPr="002E3071">
        <w:rPr>
          <w:rFonts w:ascii="Georgia" w:hAnsi="Georgia"/>
        </w:rPr>
        <w:t>—acting like a father</w:t>
      </w:r>
    </w:p>
    <w:p w14:paraId="39E8586F" w14:textId="77777777" w:rsidR="002E3071" w:rsidRPr="002E3071" w:rsidRDefault="002E3071" w:rsidP="002E3071">
      <w:pPr>
        <w:rPr>
          <w:rFonts w:ascii="Georgia" w:hAnsi="Georgia"/>
        </w:rPr>
      </w:pPr>
      <w:r w:rsidRPr="002E3071">
        <w:rPr>
          <w:rFonts w:ascii="Georgia" w:hAnsi="Georgia"/>
        </w:rPr>
        <w:t>Galapagos Islands—the volcanic islands off the coast of Ecuador in the eastern Pacific Ocean</w:t>
      </w:r>
    </w:p>
    <w:p w14:paraId="21956E19" w14:textId="77777777" w:rsidR="002E3071" w:rsidRPr="002E3071" w:rsidRDefault="002E3071" w:rsidP="002E3071">
      <w:pPr>
        <w:rPr>
          <w:rFonts w:ascii="Georgia" w:hAnsi="Georgia"/>
        </w:rPr>
      </w:pPr>
      <w:r w:rsidRPr="002E3071">
        <w:rPr>
          <w:rFonts w:ascii="Georgia" w:hAnsi="Georgia"/>
        </w:rPr>
        <w:t>Winter solstice—the time at which the sun appears at noon at its lowest altitude above the horizon; in the Northern Hemisphere, it is usually around December 22</w:t>
      </w:r>
    </w:p>
    <w:p w14:paraId="7CAD6B67" w14:textId="77777777" w:rsidR="002E3071" w:rsidRPr="002E3071" w:rsidRDefault="002E3071" w:rsidP="002E3071">
      <w:pPr>
        <w:rPr>
          <w:rFonts w:ascii="Georgia" w:hAnsi="Georgia"/>
        </w:rPr>
      </w:pPr>
      <w:r w:rsidRPr="002E3071">
        <w:rPr>
          <w:rFonts w:ascii="Georgia" w:hAnsi="Georgia"/>
        </w:rPr>
        <w:t>Magnetic pull—the earth has two magnet-like pulls made by swirling motions of molten iron, one at the North Pole and one at the South Pole</w:t>
      </w:r>
    </w:p>
    <w:p w14:paraId="23FE42B5" w14:textId="77777777" w:rsidR="002E3071" w:rsidRPr="002E3071" w:rsidRDefault="002E3071" w:rsidP="002E3071">
      <w:pPr>
        <w:rPr>
          <w:rFonts w:ascii="Georgia" w:hAnsi="Georgia"/>
        </w:rPr>
      </w:pPr>
      <w:r w:rsidRPr="002E3071">
        <w:rPr>
          <w:rFonts w:ascii="Georgia" w:hAnsi="Georgia"/>
        </w:rPr>
        <w:t>Contentment—the state of being happy and satisfied</w:t>
      </w:r>
    </w:p>
    <w:p w14:paraId="6C51EFFE" w14:textId="77777777" w:rsidR="002E3071" w:rsidRPr="002E3071" w:rsidRDefault="002E3071" w:rsidP="002E3071">
      <w:pPr>
        <w:rPr>
          <w:rFonts w:ascii="Georgia" w:hAnsi="Georgia"/>
        </w:rPr>
      </w:pPr>
      <w:r w:rsidRPr="002E3071">
        <w:rPr>
          <w:rFonts w:ascii="Georgia" w:hAnsi="Georgia"/>
        </w:rPr>
        <w:t>Accumulated—gathered or acquired (something) gradually as time passes</w:t>
      </w:r>
    </w:p>
    <w:p w14:paraId="2CB6743D" w14:textId="1E70E61A" w:rsidR="00DC72D7" w:rsidRPr="002E3071" w:rsidRDefault="002E3071" w:rsidP="002E3071">
      <w:pPr>
        <w:rPr>
          <w:rFonts w:ascii="Georgia" w:hAnsi="Georgia"/>
        </w:rPr>
      </w:pPr>
      <w:r w:rsidRPr="002E3071">
        <w:rPr>
          <w:rFonts w:ascii="Georgia" w:hAnsi="Georgia"/>
        </w:rPr>
        <w:t>Biological clock—a system in the body that controls the occurrence of natural processes</w:t>
      </w:r>
    </w:p>
    <w:sectPr w:rsidR="00DC72D7" w:rsidRPr="002E3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71"/>
    <w:rsid w:val="002E3071"/>
    <w:rsid w:val="00814EDA"/>
    <w:rsid w:val="00D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FDE5"/>
  <w15:chartTrackingRefBased/>
  <w15:docId w15:val="{55346888-DB3A-4E48-B781-C4BA338C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Cochran</dc:creator>
  <cp:keywords/>
  <dc:description/>
  <cp:lastModifiedBy>Bailey Cochran</cp:lastModifiedBy>
  <cp:revision>2</cp:revision>
  <dcterms:created xsi:type="dcterms:W3CDTF">2020-02-25T13:36:00Z</dcterms:created>
  <dcterms:modified xsi:type="dcterms:W3CDTF">2020-03-09T20:41:00Z</dcterms:modified>
</cp:coreProperties>
</file>